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CB98" w14:textId="77777777" w:rsidR="00A42960" w:rsidRDefault="00A42960" w:rsidP="00A42960">
      <w:pPr>
        <w:pStyle w:val="Default"/>
      </w:pPr>
    </w:p>
    <w:p w14:paraId="61A9612E" w14:textId="77777777" w:rsidR="00A42960" w:rsidRPr="00614D9E" w:rsidRDefault="00A42960" w:rsidP="00614D9E">
      <w:pPr>
        <w:pStyle w:val="Default"/>
        <w:spacing w:line="276" w:lineRule="auto"/>
        <w:jc w:val="center"/>
        <w:rPr>
          <w:b/>
          <w:bCs/>
        </w:rPr>
      </w:pPr>
      <w:r w:rsidRPr="00614D9E">
        <w:rPr>
          <w:b/>
          <w:bCs/>
        </w:rPr>
        <w:t>Regulamin Rady Rodziców Przedszkola nr 427 w Warszawie</w:t>
      </w:r>
    </w:p>
    <w:p w14:paraId="7C0D4002" w14:textId="77777777" w:rsidR="002560C2" w:rsidRPr="00614D9E" w:rsidRDefault="002560C2" w:rsidP="00614D9E">
      <w:pPr>
        <w:pStyle w:val="Default"/>
        <w:spacing w:line="276" w:lineRule="auto"/>
        <w:jc w:val="center"/>
      </w:pPr>
    </w:p>
    <w:p w14:paraId="235D86F0" w14:textId="77777777" w:rsidR="00A42960" w:rsidRPr="00614D9E" w:rsidRDefault="00A42960" w:rsidP="00614D9E">
      <w:pPr>
        <w:pStyle w:val="Default"/>
        <w:spacing w:line="276" w:lineRule="auto"/>
        <w:jc w:val="center"/>
        <w:rPr>
          <w:b/>
          <w:bCs/>
        </w:rPr>
      </w:pPr>
      <w:r w:rsidRPr="00614D9E">
        <w:rPr>
          <w:b/>
          <w:bCs/>
        </w:rPr>
        <w:t>Rozdział 1. Postanowienia wstępne</w:t>
      </w:r>
    </w:p>
    <w:p w14:paraId="560E628E" w14:textId="77777777" w:rsidR="00A42960" w:rsidRPr="00614D9E" w:rsidRDefault="00A42960" w:rsidP="00614D9E">
      <w:pPr>
        <w:pStyle w:val="Default"/>
        <w:spacing w:line="276" w:lineRule="auto"/>
        <w:jc w:val="center"/>
      </w:pPr>
    </w:p>
    <w:p w14:paraId="00E7B25D" w14:textId="77777777" w:rsidR="00F33248" w:rsidRPr="008E4E03" w:rsidRDefault="00A42960" w:rsidP="008E4E03">
      <w:pPr>
        <w:pStyle w:val="Default"/>
        <w:spacing w:line="276" w:lineRule="auto"/>
        <w:jc w:val="center"/>
        <w:rPr>
          <w:b/>
          <w:bCs/>
        </w:rPr>
      </w:pPr>
      <w:r w:rsidRPr="00614D9E">
        <w:rPr>
          <w:b/>
          <w:bCs/>
        </w:rPr>
        <w:t>§1</w:t>
      </w:r>
    </w:p>
    <w:p w14:paraId="53B245EB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Ilekroć w dalszych zapisach niniejszego regulaminu jest mowa o: </w:t>
      </w:r>
    </w:p>
    <w:p w14:paraId="793121AF" w14:textId="77777777" w:rsidR="002560C2" w:rsidRPr="00614D9E" w:rsidRDefault="002560C2" w:rsidP="00614D9E">
      <w:pPr>
        <w:pStyle w:val="Default"/>
        <w:spacing w:line="276" w:lineRule="auto"/>
        <w:jc w:val="both"/>
      </w:pPr>
    </w:p>
    <w:p w14:paraId="6CE62FA8" w14:textId="7A74660C" w:rsidR="00A42960" w:rsidRPr="00614D9E" w:rsidRDefault="00A42960" w:rsidP="00614D9E">
      <w:pPr>
        <w:pStyle w:val="Default"/>
        <w:spacing w:line="276" w:lineRule="auto"/>
        <w:jc w:val="both"/>
      </w:pPr>
      <w:r w:rsidRPr="00614D9E">
        <w:rPr>
          <w:b/>
          <w:bCs/>
        </w:rPr>
        <w:t xml:space="preserve">Przedszkolu – </w:t>
      </w:r>
      <w:r w:rsidRPr="00614D9E">
        <w:t xml:space="preserve">należy przez to rozumieć Przedszkole nr 427 w Warszawie przy ul. Radosnej 11 </w:t>
      </w:r>
    </w:p>
    <w:p w14:paraId="55BF2E40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rPr>
          <w:b/>
          <w:bCs/>
        </w:rPr>
        <w:t xml:space="preserve">Radzie – </w:t>
      </w:r>
      <w:r w:rsidRPr="00614D9E">
        <w:t xml:space="preserve">należy przez to rozumieć Radę Rodziców Przedszkola </w:t>
      </w:r>
    </w:p>
    <w:p w14:paraId="225E2E96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rPr>
          <w:b/>
          <w:bCs/>
        </w:rPr>
        <w:t xml:space="preserve">Radzie Grupowej – </w:t>
      </w:r>
      <w:r w:rsidRPr="00614D9E">
        <w:t xml:space="preserve">należy przez to rozumieć przedstawicieli rodziców lub opiekunów prawnych danej grupy przedszkolnej w Radzie </w:t>
      </w:r>
    </w:p>
    <w:p w14:paraId="122DE219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rPr>
          <w:b/>
          <w:bCs/>
        </w:rPr>
        <w:t xml:space="preserve">Prezydium – </w:t>
      </w:r>
      <w:r w:rsidRPr="00614D9E">
        <w:t xml:space="preserve">należy przez to rozumieć Prezydium Rady </w:t>
      </w:r>
    </w:p>
    <w:p w14:paraId="05479601" w14:textId="77777777" w:rsidR="00F33248" w:rsidRPr="00614D9E" w:rsidRDefault="00F33248" w:rsidP="00614D9E">
      <w:pPr>
        <w:pStyle w:val="Default"/>
        <w:spacing w:line="276" w:lineRule="auto"/>
        <w:jc w:val="both"/>
      </w:pPr>
    </w:p>
    <w:p w14:paraId="26524B54" w14:textId="77777777" w:rsidR="006139F2" w:rsidRPr="00FE776A" w:rsidRDefault="00A42960" w:rsidP="00FE776A">
      <w:pPr>
        <w:pStyle w:val="Default"/>
        <w:spacing w:line="276" w:lineRule="auto"/>
        <w:jc w:val="center"/>
        <w:rPr>
          <w:b/>
          <w:bCs/>
        </w:rPr>
      </w:pPr>
      <w:r w:rsidRPr="00614D9E">
        <w:rPr>
          <w:b/>
          <w:bCs/>
        </w:rPr>
        <w:t>§2</w:t>
      </w:r>
    </w:p>
    <w:p w14:paraId="3E209A60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Rada stanowi reprezentację rodziców oraz opiekunów prawnych dzieci uczęszczających do Przedszkola </w:t>
      </w:r>
    </w:p>
    <w:p w14:paraId="03CF2BF2" w14:textId="77777777" w:rsidR="00F33248" w:rsidRPr="00614D9E" w:rsidRDefault="00F33248" w:rsidP="00614D9E">
      <w:pPr>
        <w:pStyle w:val="Default"/>
        <w:spacing w:line="276" w:lineRule="auto"/>
        <w:jc w:val="both"/>
      </w:pPr>
    </w:p>
    <w:p w14:paraId="3DD598F0" w14:textId="77777777" w:rsidR="006139F2" w:rsidRPr="00FE776A" w:rsidRDefault="00A42960" w:rsidP="00FE776A">
      <w:pPr>
        <w:pStyle w:val="Default"/>
        <w:spacing w:line="276" w:lineRule="auto"/>
        <w:jc w:val="center"/>
        <w:rPr>
          <w:b/>
          <w:bCs/>
        </w:rPr>
      </w:pPr>
      <w:r w:rsidRPr="00614D9E">
        <w:rPr>
          <w:b/>
          <w:bCs/>
        </w:rPr>
        <w:t>§3</w:t>
      </w:r>
    </w:p>
    <w:p w14:paraId="4659079A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Organizacja i działalność Rady Rodziców opiera się na podstawie: </w:t>
      </w:r>
    </w:p>
    <w:p w14:paraId="608585AC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1. Ustawy z dnia 14 grudnia 2016 roku o prawie oświatowym (Dz. U. z dnia 11 stycznia 2</w:t>
      </w:r>
      <w:r w:rsidR="00F33248" w:rsidRPr="00614D9E">
        <w:t>017r., poz. 59)</w:t>
      </w:r>
    </w:p>
    <w:p w14:paraId="7D65F272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2. Ustawy z dnia 26 stycznia 1982 r. Karta Nauczyciela (Dz. U. z 2016 r. </w:t>
      </w:r>
      <w:proofErr w:type="spellStart"/>
      <w:r w:rsidRPr="00614D9E">
        <w:t>poz</w:t>
      </w:r>
      <w:proofErr w:type="spellEnd"/>
      <w:r w:rsidRPr="00614D9E">
        <w:t xml:space="preserve"> 1379 oraz z 2017 r. </w:t>
      </w:r>
      <w:proofErr w:type="spellStart"/>
      <w:r w:rsidRPr="00614D9E">
        <w:t>poz</w:t>
      </w:r>
      <w:proofErr w:type="spellEnd"/>
      <w:r w:rsidRPr="00614D9E">
        <w:t xml:space="preserve"> 60), </w:t>
      </w:r>
    </w:p>
    <w:p w14:paraId="4B12ECE2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3. Statutu Przedszkola</w:t>
      </w:r>
      <w:r w:rsidR="00F33248" w:rsidRPr="00614D9E">
        <w:t xml:space="preserve"> nr 427 w Warszawie</w:t>
      </w:r>
    </w:p>
    <w:p w14:paraId="3016827A" w14:textId="77777777" w:rsidR="00A42960" w:rsidRPr="00614D9E" w:rsidRDefault="00734BC5" w:rsidP="00614D9E">
      <w:pPr>
        <w:pStyle w:val="Default"/>
        <w:spacing w:line="276" w:lineRule="auto"/>
        <w:jc w:val="both"/>
      </w:pPr>
      <w:r>
        <w:t>4. Niniejszego Regulaminu</w:t>
      </w:r>
    </w:p>
    <w:p w14:paraId="6A985D22" w14:textId="77777777" w:rsidR="00A42960" w:rsidRPr="00614D9E" w:rsidRDefault="00A42960" w:rsidP="00614D9E">
      <w:pPr>
        <w:pStyle w:val="Default"/>
        <w:spacing w:line="276" w:lineRule="auto"/>
        <w:jc w:val="center"/>
        <w:rPr>
          <w:b/>
          <w:bCs/>
        </w:rPr>
      </w:pPr>
      <w:r w:rsidRPr="00614D9E">
        <w:rPr>
          <w:b/>
          <w:bCs/>
        </w:rPr>
        <w:t>§4</w:t>
      </w:r>
    </w:p>
    <w:p w14:paraId="7239C0E2" w14:textId="77777777" w:rsidR="006139F2" w:rsidRPr="00614D9E" w:rsidRDefault="006139F2" w:rsidP="00614D9E">
      <w:pPr>
        <w:pStyle w:val="Default"/>
        <w:spacing w:line="276" w:lineRule="auto"/>
        <w:jc w:val="center"/>
      </w:pPr>
    </w:p>
    <w:p w14:paraId="2CA98EA5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1. Rada Rodziców uchwala Regulamin swojej działalności, który musi być zg</w:t>
      </w:r>
      <w:r w:rsidR="00FE776A">
        <w:t>odny z </w:t>
      </w:r>
      <w:r w:rsidRPr="00614D9E">
        <w:t>obowiązującymi przepisami – Ustawą z dnia 14 grudnia 2016 roku o prawie oświatowym (Dz. U. z d</w:t>
      </w:r>
      <w:r w:rsidR="009243F8" w:rsidRPr="00614D9E">
        <w:t>nia 11 stycznia 2017r., poz. 59</w:t>
      </w:r>
      <w:r w:rsidRPr="00614D9E">
        <w:t>) i obowiązują</w:t>
      </w:r>
      <w:r w:rsidR="00734BC5">
        <w:t>cym Statutem Przedszkola</w:t>
      </w:r>
      <w:r w:rsidRPr="00614D9E">
        <w:t xml:space="preserve"> </w:t>
      </w:r>
    </w:p>
    <w:p w14:paraId="7FD2232F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2. Regulamin obowiązuje wszystkich członków Rady Rodzicó</w:t>
      </w:r>
      <w:r w:rsidR="00734BC5">
        <w:t>w</w:t>
      </w:r>
      <w:r w:rsidRPr="00614D9E">
        <w:t xml:space="preserve"> </w:t>
      </w:r>
    </w:p>
    <w:p w14:paraId="3B9CBAB6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3. Regulamin Rady Rodziców określa: a. cele, zadania i kompetencje Rady Rodzicó</w:t>
      </w:r>
      <w:r w:rsidR="00734BC5">
        <w:t>w</w:t>
      </w:r>
    </w:p>
    <w:p w14:paraId="06B39CAE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b. wewnętrzną strukturę i tryb pracy Rady Rodzicó</w:t>
      </w:r>
      <w:r w:rsidR="00734BC5">
        <w:t>w</w:t>
      </w:r>
    </w:p>
    <w:p w14:paraId="338E7A68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c. tryb przeprowadzania wyborów do Rady Rodzicó</w:t>
      </w:r>
      <w:r w:rsidR="00734BC5">
        <w:t>w</w:t>
      </w:r>
      <w:r w:rsidRPr="00614D9E">
        <w:t xml:space="preserve"> </w:t>
      </w:r>
    </w:p>
    <w:p w14:paraId="7BFAAE49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d. zasady działalności finansowej Rady Rodzicó</w:t>
      </w:r>
      <w:r w:rsidR="00734BC5">
        <w:t>w</w:t>
      </w:r>
      <w:r w:rsidR="00614D9E" w:rsidRPr="00614D9E">
        <w:t xml:space="preserve"> </w:t>
      </w:r>
    </w:p>
    <w:p w14:paraId="5AFD23CC" w14:textId="77777777" w:rsidR="00A42960" w:rsidRPr="00614D9E" w:rsidRDefault="00A42960" w:rsidP="00FE776A">
      <w:pPr>
        <w:pStyle w:val="Default"/>
        <w:pageBreakBefore/>
        <w:spacing w:line="276" w:lineRule="auto"/>
        <w:jc w:val="center"/>
      </w:pPr>
      <w:r w:rsidRPr="00614D9E">
        <w:rPr>
          <w:b/>
          <w:bCs/>
        </w:rPr>
        <w:lastRenderedPageBreak/>
        <w:t>§5</w:t>
      </w:r>
    </w:p>
    <w:p w14:paraId="3C533DEC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Rada Rodziców może występować do Rady Pedagogicznej z wnioskami i opiniami dotyczącym</w:t>
      </w:r>
      <w:r w:rsidR="00745A75">
        <w:t>i wszystkich spraw Przedszkola</w:t>
      </w:r>
    </w:p>
    <w:p w14:paraId="607B6764" w14:textId="77777777" w:rsidR="00593646" w:rsidRPr="00614D9E" w:rsidRDefault="00593646" w:rsidP="00614D9E">
      <w:pPr>
        <w:pStyle w:val="Default"/>
        <w:spacing w:line="276" w:lineRule="auto"/>
        <w:jc w:val="both"/>
      </w:pPr>
    </w:p>
    <w:p w14:paraId="793A4D4D" w14:textId="77777777" w:rsidR="00A42960" w:rsidRPr="00614D9E" w:rsidRDefault="00A42960" w:rsidP="00FE776A">
      <w:pPr>
        <w:pStyle w:val="Default"/>
        <w:spacing w:line="276" w:lineRule="auto"/>
        <w:jc w:val="center"/>
      </w:pPr>
      <w:r w:rsidRPr="00614D9E">
        <w:rPr>
          <w:b/>
          <w:bCs/>
        </w:rPr>
        <w:t>§6</w:t>
      </w:r>
    </w:p>
    <w:p w14:paraId="4CB48B57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Rada Rodziców może gromadzić fundusze z dobrowolnych składek rodzicó</w:t>
      </w:r>
      <w:r w:rsidR="00745A75">
        <w:t>w, darowizn od </w:t>
      </w:r>
      <w:r w:rsidRPr="00614D9E">
        <w:t>osób fizycznych i prawnych, dotacji oraz innych źródeł</w:t>
      </w:r>
    </w:p>
    <w:p w14:paraId="455278EC" w14:textId="77777777" w:rsidR="008E4E03" w:rsidRPr="00614D9E" w:rsidRDefault="008E4E03" w:rsidP="00614D9E">
      <w:pPr>
        <w:pStyle w:val="Default"/>
        <w:spacing w:line="276" w:lineRule="auto"/>
        <w:jc w:val="both"/>
      </w:pPr>
    </w:p>
    <w:p w14:paraId="07F5DA4B" w14:textId="77777777" w:rsidR="00A42960" w:rsidRDefault="00A42960" w:rsidP="008E4E03">
      <w:pPr>
        <w:pStyle w:val="Default"/>
        <w:spacing w:line="276" w:lineRule="auto"/>
        <w:jc w:val="center"/>
        <w:rPr>
          <w:b/>
          <w:bCs/>
        </w:rPr>
      </w:pPr>
      <w:r w:rsidRPr="00614D9E">
        <w:rPr>
          <w:b/>
          <w:bCs/>
        </w:rPr>
        <w:t xml:space="preserve">Rozdział </w:t>
      </w:r>
      <w:r w:rsidR="008E4E03">
        <w:rPr>
          <w:b/>
          <w:bCs/>
        </w:rPr>
        <w:t>2. Cele i zadania Rady Rodziców</w:t>
      </w:r>
    </w:p>
    <w:p w14:paraId="7DC41994" w14:textId="77777777" w:rsidR="008E4E03" w:rsidRPr="00614D9E" w:rsidRDefault="008E4E03" w:rsidP="008E4E03">
      <w:pPr>
        <w:pStyle w:val="Default"/>
        <w:spacing w:line="276" w:lineRule="auto"/>
        <w:jc w:val="center"/>
      </w:pPr>
    </w:p>
    <w:p w14:paraId="671634A8" w14:textId="77777777" w:rsidR="00A42960" w:rsidRPr="00614D9E" w:rsidRDefault="00A42960" w:rsidP="00A835FA">
      <w:pPr>
        <w:pStyle w:val="Default"/>
        <w:spacing w:line="276" w:lineRule="auto"/>
        <w:jc w:val="center"/>
      </w:pPr>
      <w:r w:rsidRPr="00614D9E">
        <w:rPr>
          <w:b/>
          <w:bCs/>
        </w:rPr>
        <w:t>§7</w:t>
      </w:r>
    </w:p>
    <w:p w14:paraId="59EEEE77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Nadrzędnym celem Rady jest reprezentowanie interesów rodziców dzieci uczęszczających do Przedszkola poprzez podejmowanie działań, jako organu Przedszkola, wynikają</w:t>
      </w:r>
      <w:r w:rsidR="00593646">
        <w:t>cych z </w:t>
      </w:r>
      <w:r w:rsidRPr="00614D9E">
        <w:t>przepisów oświatowych, Statutu Przedszkola oraz</w:t>
      </w:r>
      <w:r w:rsidR="00593646">
        <w:t xml:space="preserve"> niniejszego Regulaminu</w:t>
      </w:r>
    </w:p>
    <w:p w14:paraId="3E3F387A" w14:textId="77777777" w:rsidR="00593646" w:rsidRPr="00614D9E" w:rsidRDefault="00593646" w:rsidP="00614D9E">
      <w:pPr>
        <w:pStyle w:val="Default"/>
        <w:spacing w:line="276" w:lineRule="auto"/>
        <w:jc w:val="both"/>
      </w:pPr>
    </w:p>
    <w:p w14:paraId="1A6673B8" w14:textId="77777777" w:rsidR="00A42960" w:rsidRPr="00614D9E" w:rsidRDefault="00A42960" w:rsidP="00A835FA">
      <w:pPr>
        <w:pStyle w:val="Default"/>
        <w:spacing w:line="276" w:lineRule="auto"/>
        <w:jc w:val="center"/>
      </w:pPr>
      <w:r w:rsidRPr="00614D9E">
        <w:rPr>
          <w:b/>
          <w:bCs/>
        </w:rPr>
        <w:t>§8</w:t>
      </w:r>
    </w:p>
    <w:p w14:paraId="677213B0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Rada realizuje swoje cele w szczególności poprzez: </w:t>
      </w:r>
    </w:p>
    <w:p w14:paraId="1E6A2978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1. Współdziałanie z przedszkolem w celu jednolitego oddziaływania na dzieci przez rodzinę</w:t>
      </w:r>
      <w:r w:rsidR="00593646">
        <w:t xml:space="preserve"> i </w:t>
      </w:r>
      <w:r w:rsidRPr="00614D9E">
        <w:t>przedszkole w procesie opiekuńcz</w:t>
      </w:r>
      <w:r w:rsidR="00C041FA">
        <w:t>ym, wychowawczym i dydaktycznym</w:t>
      </w:r>
      <w:r w:rsidRPr="00614D9E">
        <w:t xml:space="preserve"> </w:t>
      </w:r>
    </w:p>
    <w:p w14:paraId="69C5B4F6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2. Uczestniczenie w życiu przedszkola przyczyniając się do ciągłego podnoszenia jakości pracy placówk</w:t>
      </w:r>
      <w:r w:rsidR="00C041FA">
        <w:t>i i zaspokajania potrzeb dzieci</w:t>
      </w:r>
      <w:r w:rsidRPr="00614D9E">
        <w:t xml:space="preserve"> </w:t>
      </w:r>
    </w:p>
    <w:p w14:paraId="60BC2F6F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3. Współudział w bieżącym i planowanym programie pracy przedszkola</w:t>
      </w:r>
      <w:r w:rsidR="00745A75">
        <w:t>, koncepcji pracy przedszkola</w:t>
      </w:r>
      <w:r w:rsidRPr="00614D9E">
        <w:t xml:space="preserve"> oraz współudział w realizacji </w:t>
      </w:r>
      <w:r w:rsidR="00745A75">
        <w:t xml:space="preserve">programu rocznego </w:t>
      </w:r>
      <w:r w:rsidRPr="00614D9E">
        <w:t>i zadań opiekuńcz</w:t>
      </w:r>
      <w:r w:rsidR="00C041FA">
        <w:t>o – wychowawczych</w:t>
      </w:r>
    </w:p>
    <w:p w14:paraId="2E74AF02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4. Uczestniczenie w planowaniu wydatkó</w:t>
      </w:r>
      <w:r w:rsidR="00C041FA">
        <w:t>w Przedszkola</w:t>
      </w:r>
      <w:r w:rsidRPr="00614D9E">
        <w:t xml:space="preserve"> </w:t>
      </w:r>
    </w:p>
    <w:p w14:paraId="4D6AB8F7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5. Podejmowanie działań na rzecz pozyskiwania dodatkowych środkó</w:t>
      </w:r>
      <w:r w:rsidR="00C041FA">
        <w:t>w finansowych dla </w:t>
      </w:r>
      <w:r w:rsidRPr="00614D9E">
        <w:t>Przedszkola, zwłaszcza na działalność wykraczającą</w:t>
      </w:r>
      <w:r w:rsidR="00C041FA">
        <w:t xml:space="preserve"> poza podstawy programowe</w:t>
      </w:r>
    </w:p>
    <w:p w14:paraId="1246C263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6. Zachęcanie rodziców do wykonywania prac społecznych na rzecz przedszkola w formie pomocy przy remontach, naprawie urządzeń</w:t>
      </w:r>
      <w:r w:rsidR="00C041FA">
        <w:t>, pomocy dydaktycznych itp.</w:t>
      </w:r>
    </w:p>
    <w:p w14:paraId="3F9BFD99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7. Udział (w miarę posiadanych możliwości i środków) w organizowaniu działalności kulturaln</w:t>
      </w:r>
      <w:r w:rsidR="00C041FA">
        <w:t>ej i artystycznej w Przedszkolu</w:t>
      </w:r>
    </w:p>
    <w:p w14:paraId="5E5CA1CF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8. Prezentowanie wobec Dyrektora i Rady Pedagogicznej opinii rodziców we wszystkich istotnych sprawach dotyczących działalnoś</w:t>
      </w:r>
      <w:r w:rsidR="00C041FA">
        <w:t>ci Przedszkola</w:t>
      </w:r>
    </w:p>
    <w:p w14:paraId="22B86A20" w14:textId="77777777" w:rsidR="00A42960" w:rsidRPr="00614D9E" w:rsidRDefault="00A42960" w:rsidP="00593646">
      <w:pPr>
        <w:pStyle w:val="Default"/>
        <w:pageBreakBefore/>
        <w:spacing w:line="276" w:lineRule="auto"/>
        <w:jc w:val="center"/>
      </w:pPr>
      <w:r w:rsidRPr="00614D9E">
        <w:rPr>
          <w:b/>
          <w:bCs/>
        </w:rPr>
        <w:lastRenderedPageBreak/>
        <w:t>Rozdział 3. Skład i struktura Rady Rodziców oraz sposób jej powoływania</w:t>
      </w:r>
    </w:p>
    <w:p w14:paraId="17CC24FF" w14:textId="77777777" w:rsidR="00593646" w:rsidRDefault="00593646" w:rsidP="00593646">
      <w:pPr>
        <w:pStyle w:val="Default"/>
        <w:spacing w:line="276" w:lineRule="auto"/>
        <w:jc w:val="center"/>
        <w:rPr>
          <w:b/>
          <w:bCs/>
        </w:rPr>
      </w:pPr>
    </w:p>
    <w:p w14:paraId="0DB3F62C" w14:textId="77777777" w:rsidR="00A42960" w:rsidRPr="00614D9E" w:rsidRDefault="00A42960" w:rsidP="00593646">
      <w:pPr>
        <w:pStyle w:val="Default"/>
        <w:spacing w:line="276" w:lineRule="auto"/>
        <w:jc w:val="center"/>
      </w:pPr>
      <w:r w:rsidRPr="00614D9E">
        <w:rPr>
          <w:b/>
          <w:bCs/>
        </w:rPr>
        <w:t>§9</w:t>
      </w:r>
    </w:p>
    <w:p w14:paraId="4BF7BDEA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Na pierwszym zebraniu rodziców każdego roku szkolnego przeprowadza się wybory do Rady Rodziców, która reprezentuje ogół rodziców i opiekunów prawnych dzieci. Wybory odbywają się w każdej z grup przedszkolnych niezależnie poprzez wybór Rad Grupowych. W skład Rady Rodziców wchodzą wszyscy czł</w:t>
      </w:r>
      <w:r w:rsidR="00E3229D">
        <w:t>onkowie Rad Grupowych</w:t>
      </w:r>
    </w:p>
    <w:p w14:paraId="7A3DA23B" w14:textId="77777777" w:rsidR="00E3229D" w:rsidRPr="00614D9E" w:rsidRDefault="00E3229D" w:rsidP="00614D9E">
      <w:pPr>
        <w:pStyle w:val="Default"/>
        <w:spacing w:line="276" w:lineRule="auto"/>
        <w:jc w:val="both"/>
      </w:pPr>
    </w:p>
    <w:p w14:paraId="2985A4AD" w14:textId="77777777" w:rsidR="00A42960" w:rsidRPr="00614D9E" w:rsidRDefault="00A42960" w:rsidP="00E3229D">
      <w:pPr>
        <w:pStyle w:val="Default"/>
        <w:spacing w:line="276" w:lineRule="auto"/>
        <w:jc w:val="center"/>
      </w:pPr>
      <w:r w:rsidRPr="00614D9E">
        <w:rPr>
          <w:b/>
          <w:bCs/>
        </w:rPr>
        <w:t>§10</w:t>
      </w:r>
    </w:p>
    <w:p w14:paraId="070B426A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Rada Grupowa musi składać się z nie mniej niż jednego i nie więcej niż trzech przedstawicieli rodzicó</w:t>
      </w:r>
      <w:r w:rsidR="00E3229D">
        <w:t>w</w:t>
      </w:r>
    </w:p>
    <w:p w14:paraId="55FF8D83" w14:textId="77777777" w:rsidR="00E3229D" w:rsidRPr="00614D9E" w:rsidRDefault="00E3229D" w:rsidP="00614D9E">
      <w:pPr>
        <w:pStyle w:val="Default"/>
        <w:spacing w:line="276" w:lineRule="auto"/>
        <w:jc w:val="both"/>
      </w:pPr>
    </w:p>
    <w:p w14:paraId="47E4AC7C" w14:textId="77777777" w:rsidR="00A42960" w:rsidRPr="00614D9E" w:rsidRDefault="00A42960" w:rsidP="00E3229D">
      <w:pPr>
        <w:pStyle w:val="Default"/>
        <w:spacing w:line="276" w:lineRule="auto"/>
        <w:jc w:val="center"/>
      </w:pPr>
      <w:r w:rsidRPr="00614D9E">
        <w:rPr>
          <w:b/>
          <w:bCs/>
        </w:rPr>
        <w:t>§11</w:t>
      </w:r>
    </w:p>
    <w:p w14:paraId="2AB9FF58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W przypadku, gdy Rada Grupowa składa się z jednego przedstawiciela rodzicó</w:t>
      </w:r>
      <w:r w:rsidR="00E3229D">
        <w:t>w, to jest on </w:t>
      </w:r>
      <w:r w:rsidRPr="00614D9E">
        <w:t>jednocześnie Przewodniczącym</w:t>
      </w:r>
      <w:r w:rsidR="00E3229D">
        <w:t xml:space="preserve"> Rady Grupowej</w:t>
      </w:r>
    </w:p>
    <w:p w14:paraId="3C8594D5" w14:textId="77777777" w:rsidR="00E3229D" w:rsidRPr="00614D9E" w:rsidRDefault="00E3229D" w:rsidP="00614D9E">
      <w:pPr>
        <w:pStyle w:val="Default"/>
        <w:spacing w:line="276" w:lineRule="auto"/>
        <w:jc w:val="both"/>
      </w:pPr>
    </w:p>
    <w:p w14:paraId="6BAB7C41" w14:textId="77777777" w:rsidR="00A42960" w:rsidRPr="00614D9E" w:rsidRDefault="00A42960" w:rsidP="00E3229D">
      <w:pPr>
        <w:pStyle w:val="Default"/>
        <w:spacing w:line="276" w:lineRule="auto"/>
        <w:jc w:val="center"/>
      </w:pPr>
      <w:r w:rsidRPr="00614D9E">
        <w:rPr>
          <w:b/>
          <w:bCs/>
        </w:rPr>
        <w:t>§12</w:t>
      </w:r>
    </w:p>
    <w:p w14:paraId="2CCAB164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W przypadku, gdy Rada Grupowa składa się z więcej niż jednego przedstawiciela rodzicó</w:t>
      </w:r>
      <w:r w:rsidR="00E3229D">
        <w:t>w, to </w:t>
      </w:r>
      <w:r w:rsidRPr="00614D9E">
        <w:t>Przewodniczącego Rady Grupowej wybiera się większością głosów rodziców spośród wcześniej wybranych członków Rady Grupowej. Na wniosek choćby jednego rodzica, wybory przewodniczącego danej grupy mogę być przeprowadzone w trybie tajnym z uż</w:t>
      </w:r>
      <w:r w:rsidR="00E3229D">
        <w:t>yciem kart do </w:t>
      </w:r>
      <w:r w:rsidRPr="00614D9E">
        <w:t>gł</w:t>
      </w:r>
      <w:r w:rsidR="00E3229D">
        <w:t>osowania</w:t>
      </w:r>
    </w:p>
    <w:p w14:paraId="770412D4" w14:textId="77777777" w:rsidR="00E3229D" w:rsidRPr="00614D9E" w:rsidRDefault="00E3229D" w:rsidP="00614D9E">
      <w:pPr>
        <w:pStyle w:val="Default"/>
        <w:spacing w:line="276" w:lineRule="auto"/>
        <w:jc w:val="both"/>
      </w:pPr>
    </w:p>
    <w:p w14:paraId="7253567C" w14:textId="77777777" w:rsidR="00A42960" w:rsidRPr="00614D9E" w:rsidRDefault="00A42960" w:rsidP="00E3229D">
      <w:pPr>
        <w:pStyle w:val="Default"/>
        <w:spacing w:line="276" w:lineRule="auto"/>
        <w:jc w:val="center"/>
      </w:pPr>
      <w:r w:rsidRPr="00614D9E">
        <w:rPr>
          <w:b/>
          <w:bCs/>
        </w:rPr>
        <w:t>§13</w:t>
      </w:r>
    </w:p>
    <w:p w14:paraId="0229BC7A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W wyborach do Rad Grupowych oraz w wyborach Przewodniczących Rad Grupowych, jedno dzi</w:t>
      </w:r>
      <w:r w:rsidR="00E3229D">
        <w:t>ecko reprezentuje jeden rodzic</w:t>
      </w:r>
    </w:p>
    <w:p w14:paraId="16303751" w14:textId="77777777" w:rsidR="00E3229D" w:rsidRPr="00614D9E" w:rsidRDefault="00E3229D" w:rsidP="00614D9E">
      <w:pPr>
        <w:pStyle w:val="Default"/>
        <w:spacing w:line="276" w:lineRule="auto"/>
        <w:jc w:val="both"/>
      </w:pPr>
    </w:p>
    <w:p w14:paraId="52C6CB3C" w14:textId="77777777" w:rsidR="00A42960" w:rsidRPr="00614D9E" w:rsidRDefault="00A42960" w:rsidP="00E3229D">
      <w:pPr>
        <w:pStyle w:val="Default"/>
        <w:spacing w:line="276" w:lineRule="auto"/>
        <w:jc w:val="center"/>
      </w:pPr>
      <w:r w:rsidRPr="00614D9E">
        <w:rPr>
          <w:b/>
          <w:bCs/>
        </w:rPr>
        <w:t>§14</w:t>
      </w:r>
    </w:p>
    <w:p w14:paraId="2F6F9F1B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Szczegółowe terminy zebrań wyborczych poszczególnych grup ustala Dyrektor przedszkola, uwzględniając konieczność zapewnienia sprawnego utworzenia się struktur Rady oraz ciągłości jej dział</w:t>
      </w:r>
      <w:r w:rsidR="00E3229D">
        <w:t>ania</w:t>
      </w:r>
    </w:p>
    <w:p w14:paraId="68378E45" w14:textId="77777777" w:rsidR="00E3229D" w:rsidRPr="00614D9E" w:rsidRDefault="00E3229D" w:rsidP="00614D9E">
      <w:pPr>
        <w:pStyle w:val="Default"/>
        <w:spacing w:line="276" w:lineRule="auto"/>
        <w:jc w:val="both"/>
      </w:pPr>
    </w:p>
    <w:p w14:paraId="3659E780" w14:textId="77777777" w:rsidR="00A42960" w:rsidRPr="00614D9E" w:rsidRDefault="00A42960" w:rsidP="00E3229D">
      <w:pPr>
        <w:pStyle w:val="Default"/>
        <w:spacing w:line="276" w:lineRule="auto"/>
        <w:jc w:val="center"/>
      </w:pPr>
      <w:r w:rsidRPr="00614D9E">
        <w:rPr>
          <w:b/>
          <w:bCs/>
        </w:rPr>
        <w:t>§15</w:t>
      </w:r>
    </w:p>
    <w:p w14:paraId="3212EBB3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Dokonuje się uzupełniających wyborów w tych Radach Grupowych, których skład został</w:t>
      </w:r>
      <w:r w:rsidR="00E3229D">
        <w:t xml:space="preserve"> zdekompletowany</w:t>
      </w:r>
    </w:p>
    <w:p w14:paraId="1AE8EF79" w14:textId="77777777" w:rsidR="00E3229D" w:rsidRPr="00614D9E" w:rsidRDefault="00E3229D" w:rsidP="00614D9E">
      <w:pPr>
        <w:pStyle w:val="Default"/>
        <w:spacing w:line="276" w:lineRule="auto"/>
        <w:jc w:val="both"/>
      </w:pPr>
    </w:p>
    <w:p w14:paraId="7537A655" w14:textId="77777777" w:rsidR="00A42960" w:rsidRPr="00614D9E" w:rsidRDefault="00A42960" w:rsidP="00E3229D">
      <w:pPr>
        <w:pStyle w:val="Default"/>
        <w:spacing w:line="276" w:lineRule="auto"/>
        <w:jc w:val="center"/>
      </w:pPr>
      <w:r w:rsidRPr="00614D9E">
        <w:rPr>
          <w:b/>
          <w:bCs/>
        </w:rPr>
        <w:t>§16</w:t>
      </w:r>
    </w:p>
    <w:p w14:paraId="72F4FF9D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Zebrania Rady Rodziców odbywają się według potrzeb, lecz nie rzadziej niż raz na kwartał</w:t>
      </w:r>
      <w:r w:rsidR="00E3229D">
        <w:t xml:space="preserve"> i </w:t>
      </w:r>
      <w:r w:rsidRPr="00614D9E">
        <w:t>są</w:t>
      </w:r>
      <w:r w:rsidR="00E3229D">
        <w:t> </w:t>
      </w:r>
      <w:r w:rsidRPr="00614D9E">
        <w:t xml:space="preserve">zwoływane przez Dyrektora Przedszkola </w:t>
      </w:r>
      <w:r w:rsidR="00E3229D">
        <w:t>w uzgodnieniu z Prezydium Rady </w:t>
      </w:r>
    </w:p>
    <w:p w14:paraId="3BFF2A3D" w14:textId="77777777" w:rsidR="00A42960" w:rsidRPr="00614D9E" w:rsidRDefault="00A42960" w:rsidP="00256809">
      <w:pPr>
        <w:pStyle w:val="Default"/>
        <w:pageBreakBefore/>
        <w:spacing w:line="276" w:lineRule="auto"/>
        <w:jc w:val="center"/>
      </w:pPr>
      <w:r w:rsidRPr="00614D9E">
        <w:rPr>
          <w:b/>
          <w:bCs/>
        </w:rPr>
        <w:lastRenderedPageBreak/>
        <w:t>§17</w:t>
      </w:r>
    </w:p>
    <w:p w14:paraId="470437E8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Zebrania ogólne rodziców odbywają się raz w semestrze lub zwoływane są na</w:t>
      </w:r>
      <w:r w:rsidR="00256809">
        <w:t xml:space="preserve"> wniosek Dyrektora Przedszkola</w:t>
      </w:r>
    </w:p>
    <w:p w14:paraId="07E19FA5" w14:textId="77777777" w:rsidR="00256809" w:rsidRPr="00614D9E" w:rsidRDefault="00256809" w:rsidP="00614D9E">
      <w:pPr>
        <w:pStyle w:val="Default"/>
        <w:spacing w:line="276" w:lineRule="auto"/>
        <w:jc w:val="both"/>
      </w:pPr>
    </w:p>
    <w:p w14:paraId="75B620AE" w14:textId="77777777" w:rsidR="00A42960" w:rsidRPr="00614D9E" w:rsidRDefault="00A42960" w:rsidP="00256809">
      <w:pPr>
        <w:pStyle w:val="Default"/>
        <w:spacing w:line="276" w:lineRule="auto"/>
        <w:jc w:val="center"/>
      </w:pPr>
      <w:r w:rsidRPr="00614D9E">
        <w:rPr>
          <w:b/>
          <w:bCs/>
        </w:rPr>
        <w:t>§18</w:t>
      </w:r>
    </w:p>
    <w:p w14:paraId="6710A5B3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Kadencja Rady Rodziców trwa do końca roku przedszkolnego, jednak nie krócej niż do czasu utworzenia się Rady Rodziców nowej kadencji i nie dłużej niż do 30 września kolejnego roku przedsz</w:t>
      </w:r>
      <w:r w:rsidR="00256809">
        <w:t>kolnego</w:t>
      </w:r>
    </w:p>
    <w:p w14:paraId="04B1B2DA" w14:textId="77777777" w:rsidR="00256809" w:rsidRPr="00614D9E" w:rsidRDefault="00256809" w:rsidP="00614D9E">
      <w:pPr>
        <w:pStyle w:val="Default"/>
        <w:spacing w:line="276" w:lineRule="auto"/>
        <w:jc w:val="both"/>
      </w:pPr>
    </w:p>
    <w:p w14:paraId="3026FB1C" w14:textId="77777777" w:rsidR="00A42960" w:rsidRPr="00614D9E" w:rsidRDefault="00A42960" w:rsidP="00256809">
      <w:pPr>
        <w:pStyle w:val="Default"/>
        <w:spacing w:line="276" w:lineRule="auto"/>
        <w:jc w:val="center"/>
      </w:pPr>
      <w:r w:rsidRPr="00614D9E">
        <w:rPr>
          <w:b/>
          <w:bCs/>
        </w:rPr>
        <w:t>§19</w:t>
      </w:r>
    </w:p>
    <w:p w14:paraId="627C3790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W skład Rady Rodziców nowej kadencji mogą wchodzić osoby będące członkami Rady Rodzicó</w:t>
      </w:r>
      <w:r w:rsidR="00256809">
        <w:t>w w latach poprzednich</w:t>
      </w:r>
    </w:p>
    <w:p w14:paraId="526C79B6" w14:textId="77777777" w:rsidR="00256809" w:rsidRPr="00614D9E" w:rsidRDefault="00256809" w:rsidP="00614D9E">
      <w:pPr>
        <w:pStyle w:val="Default"/>
        <w:spacing w:line="276" w:lineRule="auto"/>
        <w:jc w:val="both"/>
      </w:pPr>
    </w:p>
    <w:p w14:paraId="26861243" w14:textId="77777777" w:rsidR="00A42960" w:rsidRPr="00614D9E" w:rsidRDefault="00A42960" w:rsidP="00256809">
      <w:pPr>
        <w:pStyle w:val="Default"/>
        <w:spacing w:line="276" w:lineRule="auto"/>
        <w:jc w:val="center"/>
      </w:pPr>
      <w:r w:rsidRPr="00614D9E">
        <w:rPr>
          <w:b/>
          <w:bCs/>
        </w:rPr>
        <w:t>§20</w:t>
      </w:r>
    </w:p>
    <w:p w14:paraId="00775156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Członkowie Rady Rodziców nie wywiązujący się ze swoich obowiązków, wynikają</w:t>
      </w:r>
      <w:r w:rsidR="00256809">
        <w:t>cych z </w:t>
      </w:r>
      <w:r w:rsidRPr="00614D9E">
        <w:t>członkostwa w Radzie, mogą być odwołani przed upływem roku szkolnego przez właściwe grupowe lub ogólne zebranie rodzicó</w:t>
      </w:r>
      <w:r w:rsidR="00256809">
        <w:t>w</w:t>
      </w:r>
    </w:p>
    <w:p w14:paraId="7C77FE2B" w14:textId="77777777" w:rsidR="00256809" w:rsidRPr="00614D9E" w:rsidRDefault="00256809" w:rsidP="00614D9E">
      <w:pPr>
        <w:pStyle w:val="Default"/>
        <w:spacing w:line="276" w:lineRule="auto"/>
        <w:jc w:val="both"/>
      </w:pPr>
    </w:p>
    <w:p w14:paraId="225EC517" w14:textId="77777777" w:rsidR="00A42960" w:rsidRPr="00614D9E" w:rsidRDefault="00A42960" w:rsidP="00256809">
      <w:pPr>
        <w:pStyle w:val="Default"/>
        <w:spacing w:line="276" w:lineRule="auto"/>
        <w:jc w:val="center"/>
      </w:pPr>
      <w:r w:rsidRPr="00614D9E">
        <w:rPr>
          <w:b/>
          <w:bCs/>
        </w:rPr>
        <w:t>§21</w:t>
      </w:r>
    </w:p>
    <w:p w14:paraId="28BBBFF9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Działalnością Rady Rodziców kieruje Prezydium Rady Rodziców wybrane na pierwszym spotkaniu przewodniczących grup Rady Rodzicó</w:t>
      </w:r>
      <w:r w:rsidR="00256809">
        <w:t>w</w:t>
      </w:r>
    </w:p>
    <w:p w14:paraId="45C08B46" w14:textId="77777777" w:rsidR="00256809" w:rsidRPr="00614D9E" w:rsidRDefault="00256809" w:rsidP="00614D9E">
      <w:pPr>
        <w:pStyle w:val="Default"/>
        <w:spacing w:line="276" w:lineRule="auto"/>
        <w:jc w:val="both"/>
      </w:pPr>
    </w:p>
    <w:p w14:paraId="06ABD1C7" w14:textId="77777777" w:rsidR="00A42960" w:rsidRPr="00614D9E" w:rsidRDefault="00A42960" w:rsidP="00256809">
      <w:pPr>
        <w:pStyle w:val="Default"/>
        <w:spacing w:line="276" w:lineRule="auto"/>
        <w:jc w:val="center"/>
      </w:pPr>
      <w:r w:rsidRPr="00614D9E">
        <w:rPr>
          <w:b/>
          <w:bCs/>
        </w:rPr>
        <w:t>§22</w:t>
      </w:r>
    </w:p>
    <w:p w14:paraId="089B6E80" w14:textId="77777777" w:rsidR="00256809" w:rsidRDefault="00A42960" w:rsidP="00614D9E">
      <w:pPr>
        <w:pStyle w:val="Default"/>
        <w:spacing w:line="276" w:lineRule="auto"/>
        <w:jc w:val="both"/>
      </w:pPr>
      <w:r w:rsidRPr="00614D9E">
        <w:t>1. W skład Prezydium Rady Rodziców wchodzą wszyscy Przewodniczą</w:t>
      </w:r>
      <w:r w:rsidR="00256809">
        <w:t>cy Rad Grupowych</w:t>
      </w:r>
    </w:p>
    <w:p w14:paraId="4DEAE89C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Członkowie Prezydium wybierają spośród siebie: a) Przewodniczącego </w:t>
      </w:r>
    </w:p>
    <w:p w14:paraId="47EA86C8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b) Zastępcę Przewodniczącego </w:t>
      </w:r>
    </w:p>
    <w:p w14:paraId="0B4185E5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c) Sekretarza </w:t>
      </w:r>
    </w:p>
    <w:p w14:paraId="6BBA507F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d) Skarbnika </w:t>
      </w:r>
    </w:p>
    <w:p w14:paraId="65AEFBB7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e) Dwuosobową Komisję Rewizyjną</w:t>
      </w:r>
      <w:r w:rsidR="00747F37">
        <w:t xml:space="preserve"> Rady </w:t>
      </w:r>
    </w:p>
    <w:p w14:paraId="04FB84C2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2. Jedna osoba może sprawować więcej niż jedną funkcję w Prezydium Rady Rodzicó</w:t>
      </w:r>
      <w:r w:rsidR="00033AEA">
        <w:t>w. Nie </w:t>
      </w:r>
      <w:r w:rsidRPr="00614D9E">
        <w:t>można łączyć funkcji Przewodniczącego i Zastępcy Przewodniczącego, Przewodniczącego i Sekretarza oraz Skarbnika i czł</w:t>
      </w:r>
      <w:r w:rsidR="00033AEA">
        <w:t>onka Komisji Rewizyjnej</w:t>
      </w:r>
      <w:r w:rsidRPr="00614D9E">
        <w:t xml:space="preserve"> </w:t>
      </w:r>
    </w:p>
    <w:p w14:paraId="4020C1D2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3. Przewodniczący Prezydium Rady jest jednocześnie Przewodniczą</w:t>
      </w:r>
      <w:r w:rsidR="00033AEA">
        <w:t>cym Rady</w:t>
      </w:r>
      <w:r w:rsidRPr="00614D9E">
        <w:t xml:space="preserve"> </w:t>
      </w:r>
    </w:p>
    <w:p w14:paraId="43B869BC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4. Zastępca Przewodniczącego Prezydium Rady jest jednocześnie Zastępcą Przewodniczą</w:t>
      </w:r>
      <w:r w:rsidR="00033AEA">
        <w:t>cego Rady</w:t>
      </w:r>
    </w:p>
    <w:p w14:paraId="14BD1FF9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5. Sekretarz Prezydium Rady jest jednocześ</w:t>
      </w:r>
      <w:r w:rsidR="00033AEA">
        <w:t>nie Sekretarzem Rady</w:t>
      </w:r>
      <w:r w:rsidRPr="00614D9E">
        <w:t xml:space="preserve"> </w:t>
      </w:r>
    </w:p>
    <w:p w14:paraId="368062A8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6. Skarbnik Prezydium Rady jest jednocześ</w:t>
      </w:r>
      <w:r w:rsidR="00033AEA">
        <w:t>nie Skarbnikiem Rady</w:t>
      </w:r>
    </w:p>
    <w:p w14:paraId="7655A0A4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7. Rada Rodziców może w drodze uchwały powierzyć pełnienie funkcji, o których mowa w ust. 1. punkty c-e, innemu członkowi Rady Rodzicó</w:t>
      </w:r>
      <w:r w:rsidR="00033AEA">
        <w:t>w lub też rodzicowi (opiekunowi prawnemu) dziecka spoza Rad grupowych i Rady Rodziców, posiadającemu wiedzę finansową oraz zaufanie</w:t>
      </w:r>
      <w:r w:rsidR="00303B98">
        <w:t xml:space="preserve"> publiczne</w:t>
      </w:r>
    </w:p>
    <w:p w14:paraId="4E00BD12" w14:textId="77777777" w:rsidR="00A42960" w:rsidRPr="00614D9E" w:rsidRDefault="00A42960" w:rsidP="00747F37">
      <w:pPr>
        <w:pStyle w:val="Default"/>
        <w:pageBreakBefore/>
        <w:spacing w:line="276" w:lineRule="auto"/>
        <w:jc w:val="center"/>
      </w:pPr>
      <w:r w:rsidRPr="00614D9E">
        <w:rPr>
          <w:b/>
          <w:bCs/>
        </w:rPr>
        <w:lastRenderedPageBreak/>
        <w:t>§23</w:t>
      </w:r>
    </w:p>
    <w:p w14:paraId="0D62415F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 xml:space="preserve">Prezydium Rady Rodziców może tworzyć stałe lub doraźne komisje według potrzeb i własnego uznania. Do pracy w komisjach można powołać każdego rodzica lub </w:t>
      </w:r>
      <w:proofErr w:type="spellStart"/>
      <w:r w:rsidRPr="00614D9E">
        <w:t>opiekna</w:t>
      </w:r>
      <w:proofErr w:type="spellEnd"/>
      <w:r w:rsidRPr="00614D9E">
        <w:t xml:space="preserve"> prawnego dzieci oraz nauczycieli i innych pracownikó</w:t>
      </w:r>
      <w:r w:rsidR="00943F47">
        <w:t>w Przedszkola</w:t>
      </w:r>
    </w:p>
    <w:p w14:paraId="0D728739" w14:textId="77777777" w:rsidR="00943F47" w:rsidRPr="00614D9E" w:rsidRDefault="00943F47" w:rsidP="00614D9E">
      <w:pPr>
        <w:pStyle w:val="Default"/>
        <w:spacing w:line="276" w:lineRule="auto"/>
        <w:jc w:val="both"/>
      </w:pPr>
    </w:p>
    <w:p w14:paraId="7DBA4189" w14:textId="77777777" w:rsidR="00A42960" w:rsidRDefault="00A42960" w:rsidP="00943F47">
      <w:pPr>
        <w:pStyle w:val="Default"/>
        <w:spacing w:line="276" w:lineRule="auto"/>
        <w:jc w:val="center"/>
        <w:rPr>
          <w:b/>
          <w:bCs/>
        </w:rPr>
      </w:pPr>
      <w:r w:rsidRPr="00614D9E">
        <w:rPr>
          <w:b/>
          <w:bCs/>
        </w:rPr>
        <w:t>Rozdział 4. Tryb dział</w:t>
      </w:r>
      <w:r w:rsidR="00943F47">
        <w:rPr>
          <w:b/>
          <w:bCs/>
        </w:rPr>
        <w:t>ania Rady Rodziców</w:t>
      </w:r>
    </w:p>
    <w:p w14:paraId="6D712EEF" w14:textId="77777777" w:rsidR="00943F47" w:rsidRPr="00614D9E" w:rsidRDefault="00943F47" w:rsidP="00943F47">
      <w:pPr>
        <w:pStyle w:val="Default"/>
        <w:spacing w:line="276" w:lineRule="auto"/>
        <w:jc w:val="center"/>
      </w:pPr>
    </w:p>
    <w:p w14:paraId="2A2284EE" w14:textId="77777777" w:rsidR="00A42960" w:rsidRPr="00614D9E" w:rsidRDefault="00A42960" w:rsidP="00943F47">
      <w:pPr>
        <w:pStyle w:val="Default"/>
        <w:spacing w:line="276" w:lineRule="auto"/>
        <w:jc w:val="center"/>
      </w:pPr>
      <w:r w:rsidRPr="00614D9E">
        <w:rPr>
          <w:b/>
          <w:bCs/>
        </w:rPr>
        <w:t>§24</w:t>
      </w:r>
    </w:p>
    <w:p w14:paraId="09526CEA" w14:textId="77777777" w:rsidR="00943F47" w:rsidRDefault="00A42960" w:rsidP="00614D9E">
      <w:pPr>
        <w:pStyle w:val="Default"/>
        <w:spacing w:line="276" w:lineRule="auto"/>
        <w:jc w:val="both"/>
      </w:pPr>
      <w:r w:rsidRPr="00614D9E">
        <w:t>Rada Rodziców wyraża swoje zdanie oraz decyzje w formie uchwał</w:t>
      </w:r>
    </w:p>
    <w:p w14:paraId="3A29074D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 </w:t>
      </w:r>
    </w:p>
    <w:p w14:paraId="5309FAF3" w14:textId="77777777" w:rsidR="00A42960" w:rsidRPr="00614D9E" w:rsidRDefault="00A42960" w:rsidP="00943F47">
      <w:pPr>
        <w:pStyle w:val="Default"/>
        <w:spacing w:line="276" w:lineRule="auto"/>
        <w:jc w:val="center"/>
      </w:pPr>
      <w:r w:rsidRPr="00614D9E">
        <w:rPr>
          <w:b/>
          <w:bCs/>
        </w:rPr>
        <w:t>§25</w:t>
      </w:r>
    </w:p>
    <w:p w14:paraId="40ED1E49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Prezydium Rady może podejmować uchwały w imieniu Rady. Zarówno uchwały Rady Rodziców jak i Prezydium Rady podejmowane są w głosowaniu jawnym, zwykłą większością głosów przy obecności co najmniej połowy regulaminowego składu. W przypadku równego podziału głosów, decyduje głos Przewodniczącego Prezydium Rady, po zasięgnięc</w:t>
      </w:r>
      <w:r w:rsidR="00943F47">
        <w:t>iu opinii Dyrektor Przedszkola</w:t>
      </w:r>
    </w:p>
    <w:p w14:paraId="63AFA079" w14:textId="77777777" w:rsidR="00A42960" w:rsidRPr="00614D9E" w:rsidRDefault="00A42960" w:rsidP="00614D9E">
      <w:pPr>
        <w:pStyle w:val="Default"/>
        <w:spacing w:after="1" w:line="276" w:lineRule="auto"/>
        <w:jc w:val="both"/>
      </w:pPr>
      <w:r w:rsidRPr="00614D9E">
        <w:t>a) Na potrzeby głosowań Rady Rodziców przyjmuje się, że jeden członek Rady ma jeden gł</w:t>
      </w:r>
      <w:r w:rsidR="00943F47">
        <w:t>os</w:t>
      </w:r>
      <w:r w:rsidRPr="00614D9E">
        <w:t xml:space="preserve"> </w:t>
      </w:r>
    </w:p>
    <w:p w14:paraId="63AC2682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b) Na potrzeby głosowań Prezydium przyjmuje się, że jeden członek Prezydium ma jeden gł</w:t>
      </w:r>
      <w:r w:rsidR="00943F47">
        <w:t>os</w:t>
      </w:r>
    </w:p>
    <w:p w14:paraId="5E4E4049" w14:textId="77777777" w:rsidR="00A42960" w:rsidRPr="00614D9E" w:rsidRDefault="00A42960" w:rsidP="00614D9E">
      <w:pPr>
        <w:pStyle w:val="Default"/>
        <w:spacing w:line="276" w:lineRule="auto"/>
        <w:jc w:val="both"/>
      </w:pPr>
    </w:p>
    <w:p w14:paraId="7B052268" w14:textId="77777777" w:rsidR="00A42960" w:rsidRPr="00614D9E" w:rsidRDefault="00A42960" w:rsidP="008C50BE">
      <w:pPr>
        <w:pStyle w:val="Default"/>
        <w:spacing w:line="276" w:lineRule="auto"/>
        <w:jc w:val="center"/>
      </w:pPr>
      <w:r w:rsidRPr="00614D9E">
        <w:rPr>
          <w:b/>
          <w:bCs/>
        </w:rPr>
        <w:t>§26</w:t>
      </w:r>
    </w:p>
    <w:p w14:paraId="0F05F395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Listę uczestników posiedzenia Rady, Prezydium Rady lub innego organu oraz kworum tego posiedzenia ustala każdorazowo Sekretarz. Pod nieobecność Sekretarza, czynność określoną w zdaniu poprzednim realizuje inny, obecny członek Rady, wskazany przez Przewodniczą</w:t>
      </w:r>
      <w:r w:rsidR="008C50BE">
        <w:t>cego</w:t>
      </w:r>
    </w:p>
    <w:p w14:paraId="725E6215" w14:textId="77777777" w:rsidR="008C50BE" w:rsidRPr="00614D9E" w:rsidRDefault="008C50BE" w:rsidP="00614D9E">
      <w:pPr>
        <w:pStyle w:val="Default"/>
        <w:spacing w:line="276" w:lineRule="auto"/>
        <w:jc w:val="both"/>
      </w:pPr>
    </w:p>
    <w:p w14:paraId="29E5C05B" w14:textId="77777777" w:rsidR="00A42960" w:rsidRPr="00614D9E" w:rsidRDefault="00A42960" w:rsidP="008C50BE">
      <w:pPr>
        <w:pStyle w:val="Default"/>
        <w:spacing w:line="276" w:lineRule="auto"/>
        <w:jc w:val="center"/>
      </w:pPr>
      <w:r w:rsidRPr="00614D9E">
        <w:rPr>
          <w:b/>
          <w:bCs/>
        </w:rPr>
        <w:t>§27</w:t>
      </w:r>
    </w:p>
    <w:p w14:paraId="6E113F4B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1. Wszystkie zebrania Rady, Prezydium oraz ich organów są protokołowane. Za protokoły Rady Rodziców i ich prawidłowe </w:t>
      </w:r>
      <w:r w:rsidR="008C50BE">
        <w:t>prowadzenie odpowiada Sekretarz</w:t>
      </w:r>
      <w:r w:rsidRPr="00614D9E">
        <w:t xml:space="preserve"> </w:t>
      </w:r>
    </w:p>
    <w:p w14:paraId="26B61117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2. Protokoły i uchwały zachowują kolejną numerację</w:t>
      </w:r>
      <w:r w:rsidR="008C50BE">
        <w:t xml:space="preserve"> w danym roku przedszkolnym i </w:t>
      </w:r>
      <w:r w:rsidRPr="00614D9E">
        <w:t>podpisywane są przez Przewodniczącego Rady Rodzicó</w:t>
      </w:r>
      <w:r w:rsidR="008C50BE">
        <w:t>w</w:t>
      </w:r>
    </w:p>
    <w:p w14:paraId="31BA681D" w14:textId="77777777" w:rsidR="00A42960" w:rsidRPr="00614D9E" w:rsidRDefault="00A42960" w:rsidP="00614D9E">
      <w:pPr>
        <w:pStyle w:val="Default"/>
        <w:spacing w:line="276" w:lineRule="auto"/>
        <w:jc w:val="both"/>
      </w:pPr>
    </w:p>
    <w:p w14:paraId="5738E252" w14:textId="77777777" w:rsidR="00A42960" w:rsidRPr="00614D9E" w:rsidRDefault="00A42960" w:rsidP="008C50BE">
      <w:pPr>
        <w:pStyle w:val="Default"/>
        <w:spacing w:line="276" w:lineRule="auto"/>
        <w:jc w:val="center"/>
      </w:pPr>
      <w:r w:rsidRPr="00614D9E">
        <w:rPr>
          <w:b/>
          <w:bCs/>
        </w:rPr>
        <w:t>§28</w:t>
      </w:r>
    </w:p>
    <w:p w14:paraId="3C4F5010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Dokumentacja Rady Rodziców, protokoły, uchwały oraz dokumentacja finansowo-księgowa przechowywane są</w:t>
      </w:r>
      <w:r w:rsidR="008C50BE">
        <w:t xml:space="preserve"> przedszkolu</w:t>
      </w:r>
    </w:p>
    <w:p w14:paraId="49BF3B58" w14:textId="77777777" w:rsidR="00A42960" w:rsidRPr="00614D9E" w:rsidRDefault="00A42960" w:rsidP="00C76A90">
      <w:pPr>
        <w:pStyle w:val="Default"/>
        <w:pageBreakBefore/>
        <w:spacing w:line="276" w:lineRule="auto"/>
        <w:jc w:val="center"/>
      </w:pPr>
      <w:r w:rsidRPr="00614D9E">
        <w:rPr>
          <w:b/>
          <w:bCs/>
        </w:rPr>
        <w:lastRenderedPageBreak/>
        <w:t>Rozdział 5. Organizacja i zasady dział</w:t>
      </w:r>
      <w:r w:rsidR="00C76A90">
        <w:rPr>
          <w:b/>
          <w:bCs/>
        </w:rPr>
        <w:t>ania Rady Rodziców</w:t>
      </w:r>
    </w:p>
    <w:p w14:paraId="48548E63" w14:textId="77777777" w:rsidR="00C15FCC" w:rsidRDefault="00C15FCC" w:rsidP="00C15FCC">
      <w:pPr>
        <w:pStyle w:val="Default"/>
        <w:spacing w:line="276" w:lineRule="auto"/>
        <w:jc w:val="center"/>
        <w:rPr>
          <w:b/>
          <w:bCs/>
        </w:rPr>
      </w:pPr>
    </w:p>
    <w:p w14:paraId="6EE7499F" w14:textId="77777777" w:rsidR="00A42960" w:rsidRPr="00614D9E" w:rsidRDefault="00A42960" w:rsidP="00C15FCC">
      <w:pPr>
        <w:pStyle w:val="Default"/>
        <w:spacing w:line="276" w:lineRule="auto"/>
        <w:jc w:val="center"/>
      </w:pPr>
      <w:r w:rsidRPr="00614D9E">
        <w:rPr>
          <w:b/>
          <w:bCs/>
        </w:rPr>
        <w:t>§29</w:t>
      </w:r>
    </w:p>
    <w:p w14:paraId="3A005AEA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Do zadań Przewodniczącego Prezydium Rady Rodziców należy kierowanie całokształtem prac Rady, a w szczególności: </w:t>
      </w:r>
    </w:p>
    <w:p w14:paraId="3AAC8A1E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1) Złożenie w pierwszych dniach nowego roku przedszkolnego na plenarnym posiedzeniu Rady Rodziców pełnego sprawozdania z wykonania planu finansowego i rzeczowego rady za ubiegły rok szkolny wraz z projektem planu finansowego na dany rok szkolny z uwzględnieniem zadań wynikających z planu dydaktyczno-wychowawczego prz</w:t>
      </w:r>
      <w:r w:rsidR="00C15FCC">
        <w:t>edszkola i przedstawienie go do zatwierdzenia przez Prezydium</w:t>
      </w:r>
    </w:p>
    <w:p w14:paraId="083B62D7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2) Współdziałanie ze wszystkimi członkami Rady poprzez umożliwie</w:t>
      </w:r>
      <w:r w:rsidR="00C15FCC">
        <w:t>nie im uczestnictwa w realizacji planu prac Rady</w:t>
      </w:r>
      <w:r w:rsidRPr="00614D9E">
        <w:t xml:space="preserve"> </w:t>
      </w:r>
    </w:p>
    <w:p w14:paraId="694B7F96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3) Zwoływanie i prowadzenie zebrań Rady Rodzicó</w:t>
      </w:r>
      <w:r w:rsidR="00C15FCC">
        <w:t>w oraz Prezydium Rady</w:t>
      </w:r>
    </w:p>
    <w:p w14:paraId="106A8126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4) Kierowanie działalnością finansowo-gospodarczą Rady Rodzicó</w:t>
      </w:r>
      <w:r w:rsidR="00C15FCC">
        <w:t>w</w:t>
      </w:r>
    </w:p>
    <w:p w14:paraId="60E9589B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5) Przekazanie opinii i postulatów wobec dyrektora Przedszkola i Rad</w:t>
      </w:r>
      <w:r w:rsidR="00C15FCC">
        <w:t>y Pedagogicznej</w:t>
      </w:r>
    </w:p>
    <w:p w14:paraId="72F92F49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6) Reprezentowanie Rady Rodziców na zewną</w:t>
      </w:r>
      <w:r w:rsidR="00C15FCC">
        <w:t>trz</w:t>
      </w:r>
    </w:p>
    <w:p w14:paraId="5C9802D2" w14:textId="77777777" w:rsidR="00A42960" w:rsidRPr="00614D9E" w:rsidRDefault="00A42960" w:rsidP="00614D9E">
      <w:pPr>
        <w:pStyle w:val="Default"/>
        <w:spacing w:line="276" w:lineRule="auto"/>
        <w:jc w:val="both"/>
      </w:pPr>
    </w:p>
    <w:p w14:paraId="4EB12381" w14:textId="77777777" w:rsidR="00A42960" w:rsidRPr="00614D9E" w:rsidRDefault="00A42960" w:rsidP="007525E1">
      <w:pPr>
        <w:pStyle w:val="Default"/>
        <w:spacing w:line="276" w:lineRule="auto"/>
        <w:jc w:val="center"/>
      </w:pPr>
      <w:r w:rsidRPr="00614D9E">
        <w:rPr>
          <w:b/>
          <w:bCs/>
        </w:rPr>
        <w:t>§30</w:t>
      </w:r>
    </w:p>
    <w:p w14:paraId="7CABF74F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Do zadań Sekretarza Rady Rodziców należy zapewnienie właś</w:t>
      </w:r>
      <w:r w:rsidR="007525E1">
        <w:t>ciwej organizacji pracy, a w </w:t>
      </w:r>
      <w:r w:rsidRPr="00614D9E">
        <w:t xml:space="preserve">szczególności: </w:t>
      </w:r>
    </w:p>
    <w:p w14:paraId="6C3B7DAB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1) Opracowanie harmonogramu pracy i zebrań oraz kierowanie jego realizacją</w:t>
      </w:r>
    </w:p>
    <w:p w14:paraId="4150FF95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2) Organizacyjne przygotowanie zebrań</w:t>
      </w:r>
      <w:r w:rsidR="007525E1">
        <w:t xml:space="preserve"> prezydium</w:t>
      </w:r>
    </w:p>
    <w:p w14:paraId="5B69D7B6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3) Prowadzenie korespondencji i dokumentacji oraz zapewnienie prawidł</w:t>
      </w:r>
      <w:r w:rsidR="007525E1">
        <w:t>owego jej przechowywania</w:t>
      </w:r>
    </w:p>
    <w:p w14:paraId="06854021" w14:textId="77777777" w:rsidR="00A42960" w:rsidRPr="00614D9E" w:rsidRDefault="00A42960" w:rsidP="00614D9E">
      <w:pPr>
        <w:pStyle w:val="Default"/>
        <w:spacing w:line="276" w:lineRule="auto"/>
        <w:jc w:val="both"/>
      </w:pPr>
    </w:p>
    <w:p w14:paraId="40F9F1C1" w14:textId="77777777" w:rsidR="00A42960" w:rsidRPr="00614D9E" w:rsidRDefault="00A42960" w:rsidP="007525E1">
      <w:pPr>
        <w:pStyle w:val="Default"/>
        <w:spacing w:line="276" w:lineRule="auto"/>
        <w:jc w:val="center"/>
      </w:pPr>
      <w:r w:rsidRPr="00614D9E">
        <w:rPr>
          <w:b/>
          <w:bCs/>
        </w:rPr>
        <w:t>§31</w:t>
      </w:r>
    </w:p>
    <w:p w14:paraId="4FBC42B1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Do zadań Skarbnika Rady należy prowadzenie działalności finansowo-księ</w:t>
      </w:r>
      <w:r w:rsidR="007525E1">
        <w:t>gowej, a w </w:t>
      </w:r>
      <w:r w:rsidRPr="00614D9E">
        <w:t xml:space="preserve">szczególności: </w:t>
      </w:r>
    </w:p>
    <w:p w14:paraId="04576861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1) Nadzorowanie całokształtu spraw związanych z działalnością finansową Rady Rodziców zgodnie z obowiązują</w:t>
      </w:r>
      <w:r w:rsidR="00627D25">
        <w:t>cymi przepisami</w:t>
      </w:r>
    </w:p>
    <w:p w14:paraId="284C102E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2) Monitorowanie (wspólnie ze skarbnikami grupowymi Rad Grupowych) wpływów finansowych na działalność Rady Rodzicó</w:t>
      </w:r>
      <w:r w:rsidR="00627D25">
        <w:t>w</w:t>
      </w:r>
    </w:p>
    <w:p w14:paraId="09157E5E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3) Nadzór nad planowaną i bieżącą realizacją planowanych dochodów oraz prawidłową, celową, zgodną z przeznaczeniem oraz obowiązującymi przepisami realizacją wydatków, </w:t>
      </w:r>
    </w:p>
    <w:p w14:paraId="189DA4D5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4) Opracowanie (w porozumieniu z Prezydium Rady Rodziców) projektów planów finansowych i nadzór nad ich prawidłową realizacją</w:t>
      </w:r>
    </w:p>
    <w:p w14:paraId="72C93A32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5) Składanie sprawozdań z działalności finansowo-gospodarczej oraz wykonania planów finansowych Rady Rodzicó</w:t>
      </w:r>
      <w:r w:rsidR="00627D25">
        <w:t>w</w:t>
      </w:r>
      <w:r w:rsidRPr="00614D9E">
        <w:t xml:space="preserve"> </w:t>
      </w:r>
    </w:p>
    <w:p w14:paraId="2CCA808F" w14:textId="77777777" w:rsidR="00A42960" w:rsidRPr="00614D9E" w:rsidRDefault="00A42960" w:rsidP="00614D9E">
      <w:pPr>
        <w:pStyle w:val="Default"/>
        <w:spacing w:line="276" w:lineRule="auto"/>
        <w:jc w:val="both"/>
      </w:pPr>
    </w:p>
    <w:p w14:paraId="6FB2B31B" w14:textId="77777777" w:rsidR="00A42960" w:rsidRPr="00614D9E" w:rsidRDefault="00A42960" w:rsidP="00B267A8">
      <w:pPr>
        <w:pStyle w:val="Default"/>
        <w:pageBreakBefore/>
        <w:spacing w:line="276" w:lineRule="auto"/>
        <w:jc w:val="center"/>
      </w:pPr>
      <w:r w:rsidRPr="00614D9E">
        <w:rPr>
          <w:b/>
          <w:bCs/>
        </w:rPr>
        <w:lastRenderedPageBreak/>
        <w:t>§32</w:t>
      </w:r>
    </w:p>
    <w:p w14:paraId="358E05C0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1. Do zadań Komisji Rewizyjnej należy czuwanie nad zgodnością działalności finansowej Rady z obowiązującymi przepisami, a w szczególności kontrolowanie przynajmniej raz w roku działalności finansowo-gospodarczej w zakresie zgodności z przepisami dotyczącymi zasad prowadzenia gospodarki finansowej i rachunkowości oraz sporzą</w:t>
      </w:r>
      <w:r w:rsidR="00B267A8">
        <w:t>dzenie sprawozdania z przeprowadzonej kontroli</w:t>
      </w:r>
    </w:p>
    <w:p w14:paraId="247F62CE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2. Rada uwzględnia wnioski i sprawozdanie Komisji Rewizyjnej wykonując zadania w z</w:t>
      </w:r>
      <w:r w:rsidR="00B267A8">
        <w:t>akresie finansowo-gospodarczym</w:t>
      </w:r>
    </w:p>
    <w:p w14:paraId="45FE3A53" w14:textId="77777777" w:rsidR="00A42960" w:rsidRPr="00614D9E" w:rsidRDefault="00A42960" w:rsidP="00614D9E">
      <w:pPr>
        <w:pStyle w:val="Default"/>
        <w:spacing w:line="276" w:lineRule="auto"/>
        <w:jc w:val="both"/>
      </w:pPr>
    </w:p>
    <w:p w14:paraId="4510528D" w14:textId="77777777" w:rsidR="00A42960" w:rsidRPr="00614D9E" w:rsidRDefault="00A42960" w:rsidP="00B267A8">
      <w:pPr>
        <w:pStyle w:val="Default"/>
        <w:spacing w:line="276" w:lineRule="auto"/>
        <w:jc w:val="center"/>
      </w:pPr>
      <w:r w:rsidRPr="00614D9E">
        <w:rPr>
          <w:b/>
          <w:bCs/>
        </w:rPr>
        <w:t>§33</w:t>
      </w:r>
    </w:p>
    <w:p w14:paraId="1E3BC13E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Do zadań Prezydium Rady Rodziców należy bieżące kierowanie pracą Rady w okresie między zebraniami, a w szczególności: </w:t>
      </w:r>
    </w:p>
    <w:p w14:paraId="75712F14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1) Koordynowanie działalnoś</w:t>
      </w:r>
      <w:r w:rsidR="00B267A8">
        <w:t>ci Rad Grupowych</w:t>
      </w:r>
    </w:p>
    <w:p w14:paraId="1227FE04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2) Decydowanie o działalności finansowo-gospodarczej Rady Rodziców w trybie uchwał</w:t>
      </w:r>
      <w:r w:rsidR="00B267A8">
        <w:t xml:space="preserve"> lub </w:t>
      </w:r>
      <w:r w:rsidRPr="00614D9E">
        <w:t xml:space="preserve">decyzji, </w:t>
      </w:r>
    </w:p>
    <w:p w14:paraId="23489AB9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3) Odbywanie zebrań, zwoływanych przez Przewodniczącego lub na wniosek Dyrektora Przedszkola, w miarę potrzeby nie rzadziej niż raz na dwa miesią</w:t>
      </w:r>
      <w:r w:rsidR="00B267A8">
        <w:t>ce</w:t>
      </w:r>
    </w:p>
    <w:p w14:paraId="336478AF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4) Składanie okresowych sprawozdań z działalności przed ogólnym zebraniem rodzicó</w:t>
      </w:r>
      <w:r w:rsidR="00B267A8">
        <w:t>w</w:t>
      </w:r>
      <w:r w:rsidRPr="00614D9E">
        <w:t xml:space="preserve"> </w:t>
      </w:r>
    </w:p>
    <w:p w14:paraId="3076A45F" w14:textId="77777777" w:rsidR="00A42960" w:rsidRPr="00614D9E" w:rsidRDefault="00A42960" w:rsidP="00614D9E">
      <w:pPr>
        <w:pStyle w:val="Default"/>
        <w:spacing w:line="276" w:lineRule="auto"/>
        <w:jc w:val="both"/>
      </w:pPr>
    </w:p>
    <w:p w14:paraId="528C9F56" w14:textId="77777777" w:rsidR="00A42960" w:rsidRPr="00614D9E" w:rsidRDefault="00A42960" w:rsidP="00B267A8">
      <w:pPr>
        <w:pStyle w:val="Default"/>
        <w:spacing w:line="276" w:lineRule="auto"/>
        <w:jc w:val="center"/>
      </w:pPr>
      <w:r w:rsidRPr="00614D9E">
        <w:rPr>
          <w:b/>
          <w:bCs/>
        </w:rPr>
        <w:t>§34</w:t>
      </w:r>
    </w:p>
    <w:p w14:paraId="77C98360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1. Do kompetencji Rady Rodziców zalicza się: </w:t>
      </w:r>
    </w:p>
    <w:p w14:paraId="08C1F19D" w14:textId="77777777" w:rsidR="00BE36A8" w:rsidRDefault="00A42960" w:rsidP="00614D9E">
      <w:pPr>
        <w:pStyle w:val="Default"/>
        <w:spacing w:line="276" w:lineRule="auto"/>
        <w:jc w:val="both"/>
      </w:pPr>
      <w:r w:rsidRPr="00614D9E">
        <w:t xml:space="preserve">1) Uchwalanie </w:t>
      </w:r>
      <w:r w:rsidR="00BE36A8">
        <w:t>projektu budżetu Przedszkola, podejmowanie uchwał w istotnych sprawach</w:t>
      </w:r>
    </w:p>
    <w:p w14:paraId="135ED1B4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w porozumieniu z Radą Pedagogiczną</w:t>
      </w:r>
    </w:p>
    <w:p w14:paraId="379FACAD" w14:textId="77777777" w:rsidR="00BE36A8" w:rsidRDefault="00A42960" w:rsidP="00614D9E">
      <w:pPr>
        <w:pStyle w:val="Default"/>
        <w:spacing w:line="276" w:lineRule="auto"/>
        <w:jc w:val="both"/>
      </w:pPr>
      <w:r w:rsidRPr="00614D9E">
        <w:t xml:space="preserve">2) Opiniowanie: </w:t>
      </w:r>
    </w:p>
    <w:p w14:paraId="03B02ADD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a. pracy nauczyciela ubiegającego się o kolejny stopień</w:t>
      </w:r>
      <w:r w:rsidR="00BE36A8">
        <w:t xml:space="preserve"> awansu zawodowego</w:t>
      </w:r>
      <w:r w:rsidRPr="00614D9E">
        <w:t xml:space="preserve"> </w:t>
      </w:r>
    </w:p>
    <w:p w14:paraId="186914BD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>b. projektu planu finansowego przedszkola składane</w:t>
      </w:r>
      <w:r w:rsidR="00BE36A8">
        <w:t>go przez Dyrektora Przedszkola</w:t>
      </w:r>
    </w:p>
    <w:p w14:paraId="124D4FD5" w14:textId="77777777" w:rsidR="00A42960" w:rsidRPr="00614D9E" w:rsidRDefault="00BE36A8" w:rsidP="00614D9E">
      <w:pPr>
        <w:pStyle w:val="Default"/>
        <w:spacing w:line="276" w:lineRule="auto"/>
        <w:jc w:val="both"/>
      </w:pPr>
      <w:r>
        <w:t>c. rocznego planu pracy przedszkola o charakterze wychowawczym, profilaktycznym skierowanego do dzieci, realizowanego przez nauczycieli przedszkola przy współudziale rodziców i instytucji zewnętrznych, dostosowanego do potrzeb rozwojowych dzieci oraz potrzeb danego środowiska</w:t>
      </w:r>
    </w:p>
    <w:p w14:paraId="3AFC688F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2. Rada Rodziców: </w:t>
      </w:r>
    </w:p>
    <w:p w14:paraId="0044090D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1) może wnioskować o dokonanie oceny pracy nauczyciela, </w:t>
      </w:r>
    </w:p>
    <w:p w14:paraId="4D1BD5B2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2) może wyrazić opinię o nauczycielu, który ubiega się o ocenę dorobku zawodowego. </w:t>
      </w:r>
    </w:p>
    <w:p w14:paraId="3FE1DA51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3. Członkowie Rady Rodziców pełnią funkcje społecznie. </w:t>
      </w:r>
    </w:p>
    <w:p w14:paraId="568136AF" w14:textId="77777777" w:rsidR="00A42960" w:rsidRPr="00614D9E" w:rsidRDefault="00A42960" w:rsidP="00614D9E">
      <w:pPr>
        <w:pStyle w:val="Default"/>
        <w:spacing w:line="276" w:lineRule="auto"/>
        <w:jc w:val="both"/>
      </w:pPr>
    </w:p>
    <w:p w14:paraId="361BA893" w14:textId="77777777" w:rsidR="00A42960" w:rsidRPr="00614D9E" w:rsidRDefault="00A42960" w:rsidP="00E03646">
      <w:pPr>
        <w:pStyle w:val="Default"/>
        <w:spacing w:line="276" w:lineRule="auto"/>
        <w:jc w:val="center"/>
      </w:pPr>
      <w:r w:rsidRPr="00614D9E">
        <w:rPr>
          <w:b/>
          <w:bCs/>
        </w:rPr>
        <w:t>Rozdział 6. Zasady działalności finansowo-gospodarczej R</w:t>
      </w:r>
      <w:r w:rsidR="00B557B4">
        <w:rPr>
          <w:b/>
          <w:bCs/>
        </w:rPr>
        <w:t>ady Rodziców</w:t>
      </w:r>
    </w:p>
    <w:p w14:paraId="5E1ED070" w14:textId="77777777" w:rsidR="00E03646" w:rsidRDefault="00E03646" w:rsidP="00E03646">
      <w:pPr>
        <w:pStyle w:val="Default"/>
        <w:spacing w:line="276" w:lineRule="auto"/>
        <w:jc w:val="center"/>
        <w:rPr>
          <w:b/>
          <w:bCs/>
        </w:rPr>
      </w:pPr>
    </w:p>
    <w:p w14:paraId="5F2F4C00" w14:textId="77777777" w:rsidR="00A42960" w:rsidRPr="00614D9E" w:rsidRDefault="00A42960" w:rsidP="00E03646">
      <w:pPr>
        <w:pStyle w:val="Default"/>
        <w:spacing w:line="276" w:lineRule="auto"/>
        <w:jc w:val="center"/>
      </w:pPr>
      <w:r w:rsidRPr="00614D9E">
        <w:rPr>
          <w:b/>
          <w:bCs/>
        </w:rPr>
        <w:t>§35</w:t>
      </w:r>
    </w:p>
    <w:p w14:paraId="34838ABF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Rada Rodziców gromadzi fundusze na koncie bankowym Rady Rodzicó</w:t>
      </w:r>
      <w:r w:rsidR="00E03646">
        <w:t>w z przeznaczeniem na </w:t>
      </w:r>
      <w:r w:rsidRPr="00614D9E">
        <w:t xml:space="preserve">wspieranie statutowej działalności przedszkola z następujących źródeł: </w:t>
      </w:r>
    </w:p>
    <w:p w14:paraId="356E86B2" w14:textId="77777777" w:rsidR="00A42960" w:rsidRPr="00614D9E" w:rsidRDefault="00A42960" w:rsidP="00614D9E">
      <w:pPr>
        <w:pStyle w:val="Default"/>
        <w:pageBreakBefore/>
        <w:spacing w:line="276" w:lineRule="auto"/>
        <w:jc w:val="both"/>
      </w:pPr>
    </w:p>
    <w:p w14:paraId="6C32352D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1) z dobrowolnych składek rodzicó</w:t>
      </w:r>
      <w:r w:rsidR="00E03646">
        <w:t>w</w:t>
      </w:r>
    </w:p>
    <w:p w14:paraId="5D2EE95F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2) z wpłat osób fizycznych, organizacji, </w:t>
      </w:r>
      <w:r w:rsidR="00E03646">
        <w:t>instytucji i fundacji</w:t>
      </w:r>
    </w:p>
    <w:p w14:paraId="6BBBBC3F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3) z własnej działalności </w:t>
      </w:r>
    </w:p>
    <w:p w14:paraId="1C31BBD1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4) z innych źródeł </w:t>
      </w:r>
    </w:p>
    <w:p w14:paraId="3AFF0F60" w14:textId="77777777" w:rsidR="00A42960" w:rsidRPr="00614D9E" w:rsidRDefault="00A42960" w:rsidP="00614D9E">
      <w:pPr>
        <w:pStyle w:val="Default"/>
        <w:spacing w:line="276" w:lineRule="auto"/>
        <w:jc w:val="both"/>
      </w:pPr>
    </w:p>
    <w:p w14:paraId="65FDB688" w14:textId="77777777" w:rsidR="00A42960" w:rsidRPr="00614D9E" w:rsidRDefault="00A42960" w:rsidP="00E03646">
      <w:pPr>
        <w:pStyle w:val="Default"/>
        <w:spacing w:line="276" w:lineRule="auto"/>
        <w:jc w:val="center"/>
      </w:pPr>
      <w:r w:rsidRPr="00614D9E">
        <w:rPr>
          <w:b/>
          <w:bCs/>
        </w:rPr>
        <w:t>§36</w:t>
      </w:r>
    </w:p>
    <w:p w14:paraId="51506562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1. Wydatkowanie środków Rady Rodziców odbywa się na podstawie Preliminarza wydatków Rady Rodziców na dany rok przedszkolny. Preliminarz </w:t>
      </w:r>
      <w:r w:rsidR="00E03646" w:rsidRPr="00614D9E">
        <w:t>wydatków</w:t>
      </w:r>
      <w:r w:rsidRPr="00614D9E">
        <w:t xml:space="preserve"> Rady jest zatwierdzony każdorazowo przez zebranie plenarne Rady Rodzicó</w:t>
      </w:r>
      <w:r w:rsidR="00D91DF3">
        <w:t>w</w:t>
      </w:r>
    </w:p>
    <w:p w14:paraId="144E429C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2. W preliminarzu planowane przychody i wydatki powinny być</w:t>
      </w:r>
      <w:r w:rsidR="00D91DF3">
        <w:t xml:space="preserve"> zbilansowane</w:t>
      </w:r>
    </w:p>
    <w:p w14:paraId="195E24A1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3. Wydatkowanie środków Rady Rodziców może być w części zależne od życzeń czy wskazania celów, przez osoby, organizacje lub instytucje wpłacające środki pieniężne na rzecz rady rodziców. W takim przypadku Prezydium Rady nie może wydatkować tych środków na inne cele, bez uzyskania zgody ofiarodawców</w:t>
      </w:r>
    </w:p>
    <w:p w14:paraId="4BAFF2AE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4. Fundusze Rady Rodziców mogą być wydatkowane na wspieranie celów statutowych przedszkola, w tym szczególnie na udzielenie placówce pomocy materialnej w zakresie realizacji programu wychowania i opieki nad dziećmi, z przeznaczeniem na zakup zabawek, pomocy dydaktycznych, materiałów papierniczych, wyposażenia przedszkola, opłacanie teatrzyków i koncertów, imprez okolicznościowych, wycieczek, upominkó</w:t>
      </w:r>
      <w:r w:rsidR="00D91DF3">
        <w:t xml:space="preserve">w dla dzieci </w:t>
      </w:r>
    </w:p>
    <w:p w14:paraId="37FDCDE9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5. W działalności finansowej Rady Rodziców obowiązują zasady celowego i oszczędnego gospodarowania środkami społecznymi </w:t>
      </w:r>
    </w:p>
    <w:p w14:paraId="1ED12F2D" w14:textId="77777777" w:rsidR="00A42960" w:rsidRPr="00614D9E" w:rsidRDefault="00A42960" w:rsidP="00614D9E">
      <w:pPr>
        <w:pStyle w:val="Default"/>
        <w:spacing w:line="276" w:lineRule="auto"/>
        <w:jc w:val="both"/>
      </w:pPr>
    </w:p>
    <w:p w14:paraId="5A0B886B" w14:textId="77777777" w:rsidR="00A42960" w:rsidRPr="00614D9E" w:rsidRDefault="00A42960" w:rsidP="00D91DF3">
      <w:pPr>
        <w:pStyle w:val="Default"/>
        <w:spacing w:line="276" w:lineRule="auto"/>
        <w:jc w:val="center"/>
      </w:pPr>
      <w:r w:rsidRPr="00614D9E">
        <w:rPr>
          <w:b/>
          <w:bCs/>
        </w:rPr>
        <w:t>§37</w:t>
      </w:r>
    </w:p>
    <w:p w14:paraId="077D5E1F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1. Pisemne wnioski o przyznanie środków z funduszu Rady mogą składać: </w:t>
      </w:r>
    </w:p>
    <w:p w14:paraId="6F90784B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1) Dyrektor, </w:t>
      </w:r>
    </w:p>
    <w:p w14:paraId="1463B575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2) Rady Grupowe Rodziców, </w:t>
      </w:r>
    </w:p>
    <w:p w14:paraId="503505AC" w14:textId="77777777" w:rsidR="00A42960" w:rsidRPr="00614D9E" w:rsidRDefault="00D91DF3" w:rsidP="00614D9E">
      <w:pPr>
        <w:pStyle w:val="Default"/>
        <w:spacing w:line="276" w:lineRule="auto"/>
        <w:jc w:val="both"/>
      </w:pPr>
      <w:r>
        <w:t xml:space="preserve">3) Rada Pedagogiczna </w:t>
      </w:r>
    </w:p>
    <w:p w14:paraId="1D276BDB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2. Wszelkie umowy o pracę, zamówienia i zlecenia na wykonanie określonych prac poza preliminarzem wydarzeń określonym na pierwszym spotkaniu Rady Rodziców i mające wpływ na stan przyszłych zobowiązań płatniczych wymagają uchwał</w:t>
      </w:r>
      <w:r w:rsidR="00D91DF3">
        <w:t>y Prezydium</w:t>
      </w:r>
    </w:p>
    <w:p w14:paraId="0C617845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3. W imieniu Rady dokumenty skutkujące zobowiązaniami finansowymi podpisują Przewodniczący Prezydium i Skarbnik. W wyjątkowych sytuacjach losowych, drugi podpis może być złożony przez Wiceprzewodniczą</w:t>
      </w:r>
      <w:r w:rsidR="00D91DF3">
        <w:t>cego lub Sekretarza Rady</w:t>
      </w:r>
      <w:r w:rsidRPr="00614D9E">
        <w:t xml:space="preserve"> </w:t>
      </w:r>
    </w:p>
    <w:p w14:paraId="124F9C07" w14:textId="77777777" w:rsidR="00D91DF3" w:rsidRDefault="00A42960" w:rsidP="00614D9E">
      <w:pPr>
        <w:pStyle w:val="Default"/>
        <w:spacing w:line="276" w:lineRule="auto"/>
        <w:jc w:val="both"/>
      </w:pPr>
      <w:r w:rsidRPr="00614D9E">
        <w:t>4. Fundusze Rady Rodziców oraz obrót gotówki są</w:t>
      </w:r>
      <w:r w:rsidR="00D91DF3">
        <w:t xml:space="preserve"> ewidencjonowane</w:t>
      </w:r>
    </w:p>
    <w:p w14:paraId="13216B6C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 </w:t>
      </w:r>
    </w:p>
    <w:p w14:paraId="0422CE87" w14:textId="77777777" w:rsidR="00A42960" w:rsidRPr="00614D9E" w:rsidRDefault="00A42960" w:rsidP="00D91DF3">
      <w:pPr>
        <w:pStyle w:val="Default"/>
        <w:spacing w:line="276" w:lineRule="auto"/>
        <w:jc w:val="center"/>
      </w:pPr>
      <w:r w:rsidRPr="00614D9E">
        <w:rPr>
          <w:b/>
          <w:bCs/>
        </w:rPr>
        <w:t>§38</w:t>
      </w:r>
    </w:p>
    <w:p w14:paraId="4659BEAD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1. Tryb zbierania wpłat gotówkowych rodziców na fundusz Rady Rodziców określa uchwał</w:t>
      </w:r>
      <w:r w:rsidR="00D91DF3">
        <w:t>a</w:t>
      </w:r>
    </w:p>
    <w:p w14:paraId="7BF4BE13" w14:textId="77777777" w:rsidR="00A42960" w:rsidRPr="00614D9E" w:rsidRDefault="00A42960" w:rsidP="00614D9E">
      <w:pPr>
        <w:pStyle w:val="Default"/>
        <w:spacing w:line="276" w:lineRule="auto"/>
        <w:jc w:val="both"/>
      </w:pPr>
    </w:p>
    <w:p w14:paraId="772CC6D3" w14:textId="77777777" w:rsidR="00A42960" w:rsidRPr="00614D9E" w:rsidRDefault="00A42960" w:rsidP="00614D9E">
      <w:pPr>
        <w:pStyle w:val="Default"/>
        <w:pageBreakBefore/>
        <w:spacing w:line="276" w:lineRule="auto"/>
        <w:jc w:val="both"/>
      </w:pPr>
    </w:p>
    <w:p w14:paraId="0BD48A76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>2. Wpłaty gotówkowe w całości przekazywane są na rachunek bankowy otwarty przez Radę Rodziców. Uchwała określa osoby upoważnione do założenia i likwidacji rachunku bankowego funduszu Rady Rodziców oraz do dokonywania operac</w:t>
      </w:r>
      <w:r w:rsidR="00B557B4">
        <w:t>ji na tym rachunku</w:t>
      </w:r>
    </w:p>
    <w:p w14:paraId="73D08371" w14:textId="77777777" w:rsidR="00A42960" w:rsidRPr="00614D9E" w:rsidRDefault="00A42960" w:rsidP="00614D9E">
      <w:pPr>
        <w:pStyle w:val="Default"/>
        <w:spacing w:line="276" w:lineRule="auto"/>
        <w:jc w:val="both"/>
      </w:pPr>
    </w:p>
    <w:p w14:paraId="214F7732" w14:textId="77777777" w:rsidR="00A42960" w:rsidRPr="00614D9E" w:rsidRDefault="00A42960" w:rsidP="00B557B4">
      <w:pPr>
        <w:pStyle w:val="Default"/>
        <w:spacing w:line="276" w:lineRule="auto"/>
        <w:jc w:val="center"/>
      </w:pPr>
      <w:r w:rsidRPr="00614D9E">
        <w:rPr>
          <w:b/>
          <w:bCs/>
        </w:rPr>
        <w:t>Rozdział 7. Postanowienia końcowe</w:t>
      </w:r>
    </w:p>
    <w:p w14:paraId="009C776F" w14:textId="77777777" w:rsidR="00B557B4" w:rsidRDefault="00B557B4" w:rsidP="00B557B4">
      <w:pPr>
        <w:pStyle w:val="Default"/>
        <w:spacing w:line="276" w:lineRule="auto"/>
        <w:jc w:val="center"/>
        <w:rPr>
          <w:b/>
          <w:bCs/>
        </w:rPr>
      </w:pPr>
    </w:p>
    <w:p w14:paraId="0D9E8EA1" w14:textId="77777777" w:rsidR="00A42960" w:rsidRPr="00614D9E" w:rsidRDefault="00A42960" w:rsidP="00B557B4">
      <w:pPr>
        <w:pStyle w:val="Default"/>
        <w:spacing w:line="276" w:lineRule="auto"/>
        <w:jc w:val="center"/>
      </w:pPr>
      <w:r w:rsidRPr="00614D9E">
        <w:rPr>
          <w:b/>
          <w:bCs/>
        </w:rPr>
        <w:t>§39</w:t>
      </w:r>
    </w:p>
    <w:p w14:paraId="16D27DE6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Rada Rodziców może posługiwać się pieczątką podłużną, której treść powinna zawierać następujące dane: </w:t>
      </w:r>
    </w:p>
    <w:p w14:paraId="2434A381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Rada Rodziców </w:t>
      </w:r>
    </w:p>
    <w:p w14:paraId="12715DE0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Przedszkole nr 427 </w:t>
      </w:r>
    </w:p>
    <w:p w14:paraId="222B1994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02-956 Warszawa </w:t>
      </w:r>
    </w:p>
    <w:p w14:paraId="6A8111A0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 xml:space="preserve">ul. Radosna 11 </w:t>
      </w:r>
    </w:p>
    <w:p w14:paraId="748E1AEC" w14:textId="77777777" w:rsidR="00025778" w:rsidRPr="00614D9E" w:rsidRDefault="00025778" w:rsidP="00614D9E">
      <w:pPr>
        <w:pStyle w:val="Default"/>
        <w:spacing w:line="276" w:lineRule="auto"/>
        <w:jc w:val="both"/>
      </w:pPr>
    </w:p>
    <w:p w14:paraId="0AABD88F" w14:textId="77777777" w:rsidR="00A42960" w:rsidRPr="00614D9E" w:rsidRDefault="00A42960" w:rsidP="00025778">
      <w:pPr>
        <w:pStyle w:val="Default"/>
        <w:spacing w:line="276" w:lineRule="auto"/>
        <w:jc w:val="center"/>
      </w:pPr>
      <w:r w:rsidRPr="00614D9E">
        <w:rPr>
          <w:b/>
          <w:bCs/>
        </w:rPr>
        <w:t>§40</w:t>
      </w:r>
    </w:p>
    <w:p w14:paraId="7D9F8D22" w14:textId="77777777" w:rsidR="00025778" w:rsidRDefault="00A42960" w:rsidP="00614D9E">
      <w:pPr>
        <w:pStyle w:val="Default"/>
        <w:spacing w:line="276" w:lineRule="auto"/>
        <w:jc w:val="both"/>
      </w:pPr>
      <w:r w:rsidRPr="00614D9E">
        <w:t>Członkowie Rady Rodziców są zobowiązani do przestrzegania tajemnicy w sprawach, które poruszane są na posiedzeniach, a mogą naruszyć dobro osobiste dzieci, ich rodziców, a także nauczycieli i innych pracownikó</w:t>
      </w:r>
      <w:r w:rsidR="00025778">
        <w:t>w Przedszkola</w:t>
      </w:r>
    </w:p>
    <w:p w14:paraId="6CF6517A" w14:textId="77777777" w:rsidR="00A42960" w:rsidRPr="00614D9E" w:rsidRDefault="00A42960" w:rsidP="00614D9E">
      <w:pPr>
        <w:pStyle w:val="Default"/>
        <w:spacing w:line="276" w:lineRule="auto"/>
        <w:jc w:val="both"/>
      </w:pPr>
      <w:r w:rsidRPr="00614D9E">
        <w:t xml:space="preserve"> </w:t>
      </w:r>
    </w:p>
    <w:p w14:paraId="40A0A68A" w14:textId="77777777" w:rsidR="00A42960" w:rsidRPr="00614D9E" w:rsidRDefault="00A42960" w:rsidP="00025778">
      <w:pPr>
        <w:pStyle w:val="Default"/>
        <w:spacing w:line="276" w:lineRule="auto"/>
        <w:jc w:val="center"/>
      </w:pPr>
      <w:r w:rsidRPr="00614D9E">
        <w:rPr>
          <w:b/>
          <w:bCs/>
        </w:rPr>
        <w:t>§41</w:t>
      </w:r>
    </w:p>
    <w:p w14:paraId="6E21C14A" w14:textId="77777777" w:rsidR="00A42960" w:rsidRDefault="00A42960" w:rsidP="00614D9E">
      <w:pPr>
        <w:pStyle w:val="Default"/>
        <w:spacing w:line="276" w:lineRule="auto"/>
        <w:jc w:val="both"/>
      </w:pPr>
      <w:r w:rsidRPr="00614D9E">
        <w:t xml:space="preserve">Niniejszy Regulamin może być nowelizowany przez Radę Rodziców. Propozycje zmian przygotowuje Prezydium Rady Rodziców i przedstawia do </w:t>
      </w:r>
      <w:r w:rsidR="00090050">
        <w:t>uchwalenia przez wszystkich jej </w:t>
      </w:r>
      <w:r w:rsidRPr="00614D9E">
        <w:t>członków. Wniosek o nowelizację niniejszego Regulaminu może złożyć każdy członek Rady, Rada Pedagog</w:t>
      </w:r>
      <w:r w:rsidR="00025778">
        <w:t>iczna lub Dyrektor Przedszkola</w:t>
      </w:r>
    </w:p>
    <w:p w14:paraId="200126D3" w14:textId="77777777" w:rsidR="00025778" w:rsidRPr="00614D9E" w:rsidRDefault="00025778" w:rsidP="00614D9E">
      <w:pPr>
        <w:pStyle w:val="Default"/>
        <w:spacing w:line="276" w:lineRule="auto"/>
        <w:jc w:val="both"/>
      </w:pPr>
    </w:p>
    <w:p w14:paraId="673B38B4" w14:textId="77777777" w:rsidR="00A42960" w:rsidRPr="00614D9E" w:rsidRDefault="00A42960" w:rsidP="00025778">
      <w:pPr>
        <w:pStyle w:val="Default"/>
        <w:spacing w:line="276" w:lineRule="auto"/>
        <w:jc w:val="center"/>
      </w:pPr>
      <w:r w:rsidRPr="00614D9E">
        <w:rPr>
          <w:b/>
          <w:bCs/>
        </w:rPr>
        <w:t>§42</w:t>
      </w:r>
    </w:p>
    <w:p w14:paraId="65FB393D" w14:textId="77777777" w:rsidR="0066484A" w:rsidRDefault="00A42960" w:rsidP="00614D9E">
      <w:pPr>
        <w:spacing w:line="276" w:lineRule="auto"/>
        <w:jc w:val="both"/>
        <w:rPr>
          <w:sz w:val="24"/>
          <w:szCs w:val="24"/>
        </w:rPr>
      </w:pPr>
      <w:r w:rsidRPr="00614D9E">
        <w:rPr>
          <w:sz w:val="24"/>
          <w:szCs w:val="24"/>
        </w:rPr>
        <w:t>Niniejszy regulamin wchodzi w ż</w:t>
      </w:r>
      <w:r w:rsidR="00025778">
        <w:rPr>
          <w:sz w:val="24"/>
          <w:szCs w:val="24"/>
        </w:rPr>
        <w:t>ycie z dniem uchwalenia tj. 12.09</w:t>
      </w:r>
      <w:r w:rsidRPr="00614D9E">
        <w:rPr>
          <w:sz w:val="24"/>
          <w:szCs w:val="24"/>
        </w:rPr>
        <w:t xml:space="preserve">.2017 </w:t>
      </w:r>
      <w:r w:rsidR="00025778">
        <w:rPr>
          <w:sz w:val="24"/>
          <w:szCs w:val="24"/>
        </w:rPr>
        <w:t xml:space="preserve">r. </w:t>
      </w:r>
      <w:r w:rsidRPr="00614D9E">
        <w:rPr>
          <w:sz w:val="24"/>
          <w:szCs w:val="24"/>
        </w:rPr>
        <w:t>z mocą obowiązującą</w:t>
      </w:r>
      <w:r w:rsidR="00025778">
        <w:rPr>
          <w:sz w:val="24"/>
          <w:szCs w:val="24"/>
        </w:rPr>
        <w:t xml:space="preserve"> od 1 września</w:t>
      </w:r>
      <w:r w:rsidRPr="00614D9E">
        <w:rPr>
          <w:sz w:val="24"/>
          <w:szCs w:val="24"/>
        </w:rPr>
        <w:t xml:space="preserve"> 2017 r.</w:t>
      </w:r>
    </w:p>
    <w:p w14:paraId="71CFCFEB" w14:textId="77777777" w:rsidR="007F10ED" w:rsidRDefault="007F10ED" w:rsidP="00614D9E">
      <w:pPr>
        <w:spacing w:line="276" w:lineRule="auto"/>
        <w:jc w:val="both"/>
        <w:rPr>
          <w:sz w:val="24"/>
          <w:szCs w:val="24"/>
        </w:rPr>
      </w:pPr>
    </w:p>
    <w:p w14:paraId="4C6866C0" w14:textId="77777777" w:rsidR="007F10ED" w:rsidRDefault="007F10ED" w:rsidP="00614D9E">
      <w:pPr>
        <w:spacing w:line="276" w:lineRule="auto"/>
        <w:jc w:val="both"/>
        <w:rPr>
          <w:sz w:val="24"/>
          <w:szCs w:val="24"/>
        </w:rPr>
      </w:pPr>
    </w:p>
    <w:p w14:paraId="5C3AC1AB" w14:textId="77777777" w:rsidR="007F10ED" w:rsidRPr="00614D9E" w:rsidRDefault="007F10ED" w:rsidP="007F10E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Przedstawiciele Rady Rodziców</w:t>
      </w:r>
    </w:p>
    <w:sectPr w:rsidR="007F10ED" w:rsidRPr="0061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CF5DFB"/>
    <w:multiLevelType w:val="hybridMultilevel"/>
    <w:tmpl w:val="50EF2A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EF165A"/>
    <w:multiLevelType w:val="hybridMultilevel"/>
    <w:tmpl w:val="A81211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0D6E9E"/>
    <w:multiLevelType w:val="hybridMultilevel"/>
    <w:tmpl w:val="117A35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6C6895F"/>
    <w:multiLevelType w:val="hybridMultilevel"/>
    <w:tmpl w:val="9CF4CF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74C3F03"/>
    <w:multiLevelType w:val="hybridMultilevel"/>
    <w:tmpl w:val="4F4D48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BCA4FF3"/>
    <w:multiLevelType w:val="hybridMultilevel"/>
    <w:tmpl w:val="0F25536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D72A1F9"/>
    <w:multiLevelType w:val="hybridMultilevel"/>
    <w:tmpl w:val="956958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DE3ED4D"/>
    <w:multiLevelType w:val="hybridMultilevel"/>
    <w:tmpl w:val="71C18C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E234B40"/>
    <w:multiLevelType w:val="hybridMultilevel"/>
    <w:tmpl w:val="163F27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02E27F3"/>
    <w:multiLevelType w:val="hybridMultilevel"/>
    <w:tmpl w:val="82CF81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343A797"/>
    <w:multiLevelType w:val="hybridMultilevel"/>
    <w:tmpl w:val="CC13D1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1FC319B"/>
    <w:multiLevelType w:val="hybridMultilevel"/>
    <w:tmpl w:val="2DE7C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22B3379"/>
    <w:multiLevelType w:val="hybridMultilevel"/>
    <w:tmpl w:val="000EE6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9849F8"/>
    <w:multiLevelType w:val="hybridMultilevel"/>
    <w:tmpl w:val="1B0D68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6CD8D14"/>
    <w:multiLevelType w:val="hybridMultilevel"/>
    <w:tmpl w:val="247300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63B44F8"/>
    <w:multiLevelType w:val="hybridMultilevel"/>
    <w:tmpl w:val="018B4D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590DB03"/>
    <w:multiLevelType w:val="hybridMultilevel"/>
    <w:tmpl w:val="244B4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83263770">
    <w:abstractNumId w:val="3"/>
  </w:num>
  <w:num w:numId="2" w16cid:durableId="928807056">
    <w:abstractNumId w:val="14"/>
  </w:num>
  <w:num w:numId="3" w16cid:durableId="1170564601">
    <w:abstractNumId w:val="2"/>
  </w:num>
  <w:num w:numId="4" w16cid:durableId="2135055961">
    <w:abstractNumId w:val="0"/>
  </w:num>
  <w:num w:numId="5" w16cid:durableId="587160311">
    <w:abstractNumId w:val="4"/>
  </w:num>
  <w:num w:numId="6" w16cid:durableId="1597402374">
    <w:abstractNumId w:val="16"/>
  </w:num>
  <w:num w:numId="7" w16cid:durableId="1012296093">
    <w:abstractNumId w:val="8"/>
  </w:num>
  <w:num w:numId="8" w16cid:durableId="1459105025">
    <w:abstractNumId w:val="15"/>
  </w:num>
  <w:num w:numId="9" w16cid:durableId="2046710588">
    <w:abstractNumId w:val="1"/>
  </w:num>
  <w:num w:numId="10" w16cid:durableId="850267575">
    <w:abstractNumId w:val="11"/>
  </w:num>
  <w:num w:numId="11" w16cid:durableId="1392457457">
    <w:abstractNumId w:val="12"/>
  </w:num>
  <w:num w:numId="12" w16cid:durableId="427628094">
    <w:abstractNumId w:val="5"/>
  </w:num>
  <w:num w:numId="13" w16cid:durableId="1097287101">
    <w:abstractNumId w:val="6"/>
  </w:num>
  <w:num w:numId="14" w16cid:durableId="584843328">
    <w:abstractNumId w:val="10"/>
  </w:num>
  <w:num w:numId="15" w16cid:durableId="1293484797">
    <w:abstractNumId w:val="13"/>
  </w:num>
  <w:num w:numId="16" w16cid:durableId="1005783467">
    <w:abstractNumId w:val="7"/>
  </w:num>
  <w:num w:numId="17" w16cid:durableId="320619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60"/>
    <w:rsid w:val="00025778"/>
    <w:rsid w:val="00033AEA"/>
    <w:rsid w:val="00090050"/>
    <w:rsid w:val="001B585D"/>
    <w:rsid w:val="002560C2"/>
    <w:rsid w:val="00256809"/>
    <w:rsid w:val="00303B98"/>
    <w:rsid w:val="005600C7"/>
    <w:rsid w:val="00593646"/>
    <w:rsid w:val="006139F2"/>
    <w:rsid w:val="00614D9E"/>
    <w:rsid w:val="00627D25"/>
    <w:rsid w:val="0066484A"/>
    <w:rsid w:val="00734BC5"/>
    <w:rsid w:val="00745A75"/>
    <w:rsid w:val="00747F37"/>
    <w:rsid w:val="007525E1"/>
    <w:rsid w:val="0077436E"/>
    <w:rsid w:val="007810DB"/>
    <w:rsid w:val="007F10ED"/>
    <w:rsid w:val="008C50BE"/>
    <w:rsid w:val="008E4E03"/>
    <w:rsid w:val="009243F8"/>
    <w:rsid w:val="00943F47"/>
    <w:rsid w:val="00A42960"/>
    <w:rsid w:val="00A835FA"/>
    <w:rsid w:val="00B267A8"/>
    <w:rsid w:val="00B557B4"/>
    <w:rsid w:val="00BE36A8"/>
    <w:rsid w:val="00C041FA"/>
    <w:rsid w:val="00C15FCC"/>
    <w:rsid w:val="00C76A90"/>
    <w:rsid w:val="00D91DF3"/>
    <w:rsid w:val="00E03646"/>
    <w:rsid w:val="00E3229D"/>
    <w:rsid w:val="00F33248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E20"/>
  <w15:chartTrackingRefBased/>
  <w15:docId w15:val="{4A5B87BC-084F-423F-9B2F-BB3EB611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9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2194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Nogal</cp:lastModifiedBy>
  <cp:revision>4</cp:revision>
  <dcterms:created xsi:type="dcterms:W3CDTF">2023-09-27T08:03:00Z</dcterms:created>
  <dcterms:modified xsi:type="dcterms:W3CDTF">2023-09-27T18:07:00Z</dcterms:modified>
</cp:coreProperties>
</file>